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D7C" w:rsidRDefault="00A56D7C" w:rsidP="00A56D7C">
      <w:pPr>
        <w:tabs>
          <w:tab w:val="left" w:pos="7020"/>
          <w:tab w:val="left" w:pos="7200"/>
        </w:tabs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АДМИНИСТРАЦИЯ МАЛМЫЖСКОГО РАЙОНА</w:t>
      </w:r>
    </w:p>
    <w:p w:rsidR="00A56D7C" w:rsidRDefault="00A56D7C" w:rsidP="00A56D7C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КИРОВСКОЙ ОБЛАСТИ</w:t>
      </w:r>
    </w:p>
    <w:p w:rsidR="00A56D7C" w:rsidRDefault="00A56D7C" w:rsidP="00A56D7C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A56D7C" w:rsidRDefault="00A56D7C" w:rsidP="00A56D7C">
      <w:pPr>
        <w:jc w:val="center"/>
        <w:rPr>
          <w:rFonts w:ascii="Times New Roman" w:eastAsia="A" w:hAnsi="Times New Roman" w:cs="Times New Roman"/>
          <w:b/>
          <w:sz w:val="32"/>
          <w:szCs w:val="32"/>
        </w:rPr>
      </w:pPr>
      <w:r>
        <w:rPr>
          <w:rFonts w:ascii="Times New Roman" w:eastAsia="A" w:hAnsi="Times New Roman" w:cs="Times New Roman"/>
          <w:b/>
          <w:sz w:val="32"/>
          <w:szCs w:val="32"/>
        </w:rPr>
        <w:t>ПОСТАНОВЛЕНИЕ</w:t>
      </w:r>
    </w:p>
    <w:p w:rsidR="00A56D7C" w:rsidRDefault="00A56D7C" w:rsidP="00A56D7C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A56D7C" w:rsidRDefault="00A56D7C" w:rsidP="00A56D7C">
      <w:pPr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02.06.2021                                                                                             № 371</w:t>
      </w:r>
    </w:p>
    <w:p w:rsidR="00A56D7C" w:rsidRDefault="00A56D7C" w:rsidP="00A56D7C">
      <w:pPr>
        <w:jc w:val="center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г. Малмыж</w:t>
      </w:r>
    </w:p>
    <w:p w:rsidR="00A56D7C" w:rsidRDefault="00A56D7C" w:rsidP="00A56D7C">
      <w:pPr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</w:p>
    <w:p w:rsidR="00A56D7C" w:rsidRDefault="00A56D7C" w:rsidP="00A56D7C">
      <w:pPr>
        <w:rPr>
          <w:rFonts w:ascii="Times New Roman" w:eastAsia="A" w:hAnsi="Times New Roman" w:cs="Times New Roman"/>
          <w:b/>
          <w:sz w:val="28"/>
          <w:szCs w:val="28"/>
        </w:rPr>
      </w:pPr>
    </w:p>
    <w:p w:rsidR="00A56D7C" w:rsidRDefault="00A56D7C" w:rsidP="00A56D7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A56D7C" w:rsidRDefault="00A56D7C" w:rsidP="00A56D7C">
      <w:pPr>
        <w:autoSpaceDE w:val="0"/>
        <w:autoSpaceDN w:val="0"/>
        <w:adjustRightInd w:val="0"/>
        <w:jc w:val="center"/>
        <w:outlineLvl w:val="0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от 14.10.2013 № 989</w:t>
      </w:r>
    </w:p>
    <w:p w:rsidR="00A56D7C" w:rsidRDefault="00A56D7C" w:rsidP="00A56D7C">
      <w:pPr>
        <w:autoSpaceDE w:val="0"/>
        <w:autoSpaceDN w:val="0"/>
        <w:adjustRightInd w:val="0"/>
        <w:jc w:val="center"/>
        <w:outlineLvl w:val="0"/>
        <w:rPr>
          <w:rFonts w:ascii="Times New Roman" w:eastAsia="A" w:hAnsi="Times New Roman" w:cs="Times New Roman"/>
          <w:b/>
          <w:sz w:val="28"/>
          <w:szCs w:val="28"/>
        </w:rPr>
      </w:pPr>
    </w:p>
    <w:p w:rsidR="00A56D7C" w:rsidRDefault="00A56D7C" w:rsidP="00A56D7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56D7C" w:rsidRDefault="00A56D7C" w:rsidP="00A56D7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Администрация Малмыжского района ПОСТАНОВЛЯЕТ:</w:t>
      </w:r>
    </w:p>
    <w:p w:rsidR="00A56D7C" w:rsidRDefault="00A56D7C" w:rsidP="00A56D7C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      1. Внести в постановление администрации Малмыжского района от 14.10.2013 № 989 «Об утверждении муниципальной программы «Развитие образования в Малмыжском районе» на 2014-2025 годы» (с изменениями, внесенными постановлениями администрации Малмыжского района от 30.12.2013 № 1283, от 09.06.2014  № 596,    от 12.08.2014  № 875,   от 21.10.2014 № 1120,    от 26.12.2014 № 1441,    от 29.01.2015 № 64,     от 28.05.2015 № 487,    от 29.07.2015 № 679, от 16.10.2015 № 891,    от 26.12.2015 № 1123, от 25.01.2016 № 31,    от 17.05.2016 № 341,  от 08.07.2016 № 466,  от 22.11.2016     № 839,   от 30.12.2016 № 974, от 18.01.2017 № 23, от  21.04.2017 № 272,  от 07.07.2017          № 423, от 13.10.2017 № 648,    от 28.12.2017 № 911,     от 22.01.2018 № 33,     от 14.03.2018 № 136, от 11.04.2018 № 203, от 05.07.2018 № 373, от 30.10.2018          № 606, от 27.11.2018 № 687,   от 26.12.2018 № 775,    от 29.03.2019   № 117,      от 02.08.2019 № 345, от 04.10.2019 № 489, от 28.12.2019 № 737, от 17.01.2020         № 18, от 13.04.2020 № 219, от 15.05.2020 № 262, от 29.05.2020         № 291, от 28.07.2020 № 426, от 17.11.2020 № 658, от 29.12.2020 № 823, от 20.01.2021        № 19, от 16.03.2021 № 187, от 23.04.2021 № 295) изменения согласно приложению.</w:t>
      </w:r>
    </w:p>
    <w:p w:rsidR="00A56D7C" w:rsidRDefault="00A56D7C" w:rsidP="00A56D7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2. Разместить настоящее постановление в информационно-телекоммуникационной сети «Интернет» на официальном сайте Малмыжского района в разделе «Муниципальные программы» в течение 10 рабочих дней со дня его принятия.</w:t>
      </w:r>
    </w:p>
    <w:p w:rsidR="00A56D7C" w:rsidRDefault="00A56D7C" w:rsidP="00A56D7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3. Опубликовать постановление в 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A56D7C" w:rsidRDefault="00A56D7C" w:rsidP="00A56D7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4. Настоящее  постановление   вступает   в   силу  после  его  официального опубликования.</w:t>
      </w:r>
    </w:p>
    <w:p w:rsidR="00A56D7C" w:rsidRDefault="00A56D7C" w:rsidP="00A56D7C">
      <w:pPr>
        <w:rPr>
          <w:rFonts w:ascii="Times New Roman" w:eastAsia="A" w:hAnsi="Times New Roman" w:cs="Times New Roman"/>
          <w:sz w:val="28"/>
          <w:szCs w:val="28"/>
        </w:rPr>
      </w:pPr>
    </w:p>
    <w:p w:rsidR="00A56D7C" w:rsidRDefault="00A56D7C" w:rsidP="00A56D7C">
      <w:pPr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Глава  Малмыжского района                                                          Э.Л. Симонов</w:t>
      </w:r>
    </w:p>
    <w:p w:rsidR="00A56D7C" w:rsidRDefault="00A56D7C" w:rsidP="00FB74E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>УТВЕРЖДЕНЫ</w:t>
      </w: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>Малмыжского района</w:t>
      </w: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 xml:space="preserve">от </w:t>
      </w:r>
      <w:r w:rsidR="00A56D7C">
        <w:rPr>
          <w:rFonts w:ascii="Times New Roman" w:hAnsi="Times New Roman" w:cs="Times New Roman"/>
          <w:sz w:val="28"/>
          <w:szCs w:val="28"/>
        </w:rPr>
        <w:t>02.06.2021</w:t>
      </w:r>
      <w:r w:rsidRPr="00540BFB">
        <w:rPr>
          <w:rFonts w:ascii="Times New Roman" w:hAnsi="Times New Roman" w:cs="Times New Roman"/>
          <w:sz w:val="28"/>
          <w:szCs w:val="28"/>
        </w:rPr>
        <w:t xml:space="preserve"> № </w:t>
      </w:r>
      <w:r w:rsidR="00A56D7C">
        <w:rPr>
          <w:rFonts w:ascii="Times New Roman" w:hAnsi="Times New Roman" w:cs="Times New Roman"/>
          <w:sz w:val="28"/>
          <w:szCs w:val="28"/>
        </w:rPr>
        <w:t>371</w:t>
      </w:r>
    </w:p>
    <w:p w:rsidR="00FB74EC" w:rsidRPr="00540BFB" w:rsidRDefault="00FB74EC" w:rsidP="00FB74EC">
      <w:pPr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FB74EC" w:rsidRPr="00540BFB" w:rsidRDefault="00FB74EC" w:rsidP="00FB7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в муниципальной программе «Развитие образования</w:t>
      </w:r>
    </w:p>
    <w:p w:rsidR="00FB74EC" w:rsidRPr="00540BFB" w:rsidRDefault="00FB74EC" w:rsidP="00FB7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в Малмыжском районе» на 2014-2025 годы</w:t>
      </w:r>
    </w:p>
    <w:p w:rsidR="00FB74EC" w:rsidRPr="00540BFB" w:rsidRDefault="00FB74EC" w:rsidP="00FB74EC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FB74EC" w:rsidRPr="002A261E" w:rsidRDefault="00FB74EC" w:rsidP="00FB74EC">
      <w:pPr>
        <w:autoSpaceDE w:val="0"/>
        <w:jc w:val="both"/>
        <w:rPr>
          <w:strike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 xml:space="preserve">              1. В паспорте муниципальной программы «Развитие образования в Малмыжском районе» на 2014-2025 годы строк</w:t>
      </w:r>
      <w:r w:rsidR="002A261E">
        <w:rPr>
          <w:rFonts w:ascii="Times New Roman" w:hAnsi="Times New Roman" w:cs="Times New Roman"/>
          <w:sz w:val="28"/>
          <w:szCs w:val="28"/>
        </w:rPr>
        <w:t>у</w:t>
      </w:r>
      <w:r w:rsidRPr="00540BFB">
        <w:rPr>
          <w:rFonts w:ascii="Times New Roman" w:hAnsi="Times New Roman" w:cs="Times New Roman"/>
          <w:sz w:val="28"/>
          <w:szCs w:val="28"/>
        </w:rPr>
        <w:t xml:space="preserve">  «</w:t>
      </w:r>
      <w:r w:rsidR="002A261E" w:rsidRPr="002D1922">
        <w:rPr>
          <w:sz w:val="28"/>
          <w:szCs w:val="28"/>
        </w:rPr>
        <w:t>Объемы финансового обеспечения Программы</w:t>
      </w:r>
      <w:r w:rsidRPr="00540BFB">
        <w:rPr>
          <w:rFonts w:hint="eastAsia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40BF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B74EC" w:rsidRPr="00540BFB" w:rsidRDefault="00FB74EC" w:rsidP="00FB74EC">
      <w:pPr>
        <w:rPr>
          <w:rFonts w:asciiTheme="minorHAnsi" w:hAnsiTheme="minorHAnsi"/>
          <w:b/>
          <w:bCs/>
          <w:sz w:val="28"/>
          <w:szCs w:val="28"/>
        </w:rPr>
      </w:pPr>
    </w:p>
    <w:tbl>
      <w:tblPr>
        <w:tblW w:w="9668" w:type="dxa"/>
        <w:tblInd w:w="-10" w:type="dxa"/>
        <w:tblLayout w:type="fixed"/>
        <w:tblLook w:val="0000"/>
      </w:tblPr>
      <w:tblGrid>
        <w:gridCol w:w="3369"/>
        <w:gridCol w:w="6299"/>
      </w:tblGrid>
      <w:tr w:rsidR="002A261E" w:rsidRPr="00540BFB" w:rsidTr="002A261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261E" w:rsidRPr="002D1922" w:rsidRDefault="002A261E" w:rsidP="00B25C66">
            <w:pPr>
              <w:autoSpaceDE w:val="0"/>
              <w:jc w:val="both"/>
              <w:rPr>
                <w:strike/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Объемы финансового обеспечения Программы</w:t>
            </w:r>
          </w:p>
          <w:p w:rsidR="002A261E" w:rsidRPr="002D1922" w:rsidRDefault="002A261E" w:rsidP="00B25C66">
            <w:pPr>
              <w:autoSpaceDE w:val="0"/>
              <w:ind w:firstLine="720"/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61E" w:rsidRPr="002D1922" w:rsidRDefault="002A261E" w:rsidP="00B25C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ассигнований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3769260,39</w:t>
            </w: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2A261E" w:rsidRPr="002D1922" w:rsidRDefault="002A261E" w:rsidP="00B25C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– </w:t>
            </w: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100035,22 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:rsidR="002A261E" w:rsidRPr="002D1922" w:rsidRDefault="002A261E" w:rsidP="00B25C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2211430,29</w:t>
            </w: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2A261E" w:rsidRPr="002D1922" w:rsidRDefault="002A261E" w:rsidP="00B25C66">
            <w:pPr>
              <w:jc w:val="both"/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Малмыжского района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1457794,89</w:t>
            </w: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FB74EC" w:rsidRDefault="00FB74EC" w:rsidP="00FB74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40BFB">
        <w:rPr>
          <w:rFonts w:ascii="Times New Roman" w:hAnsi="Times New Roman" w:cs="Times New Roman"/>
          <w:sz w:val="28"/>
          <w:szCs w:val="28"/>
        </w:rPr>
        <w:t>. В разделе 2 «Приоритеты муниципальной политики в сфере реализации муниципальной программы, цели, задачи, целевые показатели эффективности реализации Программы, описание ожидаемых конечных результатов реализации Программы, сроков и этапов реализации Программы»:</w:t>
      </w:r>
    </w:p>
    <w:p w:rsidR="00FB74EC" w:rsidRPr="00264248" w:rsidRDefault="00FB74EC" w:rsidP="00FB74E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0BFB">
        <w:rPr>
          <w:sz w:val="28"/>
          <w:szCs w:val="28"/>
        </w:rPr>
        <w:t xml:space="preserve">           </w:t>
      </w:r>
      <w:r w:rsidRPr="00264248">
        <w:rPr>
          <w:sz w:val="28"/>
          <w:szCs w:val="28"/>
        </w:rPr>
        <w:t xml:space="preserve">2.1. </w:t>
      </w:r>
      <w:r w:rsidRPr="00264248">
        <w:rPr>
          <w:rFonts w:ascii="Times New Roman" w:hAnsi="Times New Roman" w:cs="Times New Roman"/>
          <w:sz w:val="28"/>
          <w:szCs w:val="28"/>
        </w:rPr>
        <w:t>В пункте 2.4 предложение</w:t>
      </w:r>
      <w:r w:rsidRPr="002642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61E" w:rsidRPr="00264248">
        <w:rPr>
          <w:rFonts w:ascii="Times New Roman" w:hAnsi="Times New Roman" w:cs="Times New Roman"/>
          <w:color w:val="000000"/>
          <w:sz w:val="28"/>
          <w:szCs w:val="28"/>
        </w:rPr>
        <w:t>«в общеобразовательных организациях, расположенных в сельской местности и малых городах, обновлена материально-техническая база для занятий физической культурой и спортом, единиц»</w:t>
      </w:r>
      <w:r w:rsidRPr="002642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24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 в новой редакции</w:t>
      </w:r>
      <w:r w:rsidRPr="00264248">
        <w:rPr>
          <w:rFonts w:ascii="Times New Roman" w:hAnsi="Times New Roman" w:cs="Times New Roman"/>
          <w:color w:val="000000"/>
          <w:sz w:val="28"/>
          <w:szCs w:val="28"/>
        </w:rPr>
        <w:t xml:space="preserve"> «в общеобразовательных организациях, расположенных в сельской местности и малых городах, обновлена материально-техническая база для занятий</w:t>
      </w:r>
      <w:r w:rsidR="002A261E">
        <w:rPr>
          <w:rFonts w:ascii="Times New Roman" w:hAnsi="Times New Roman" w:cs="Times New Roman"/>
          <w:color w:val="000000"/>
          <w:sz w:val="28"/>
          <w:szCs w:val="28"/>
        </w:rPr>
        <w:t xml:space="preserve"> детей</w:t>
      </w:r>
      <w:r w:rsidRPr="00264248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физической культурой и спортом, единиц».</w:t>
      </w:r>
      <w:r w:rsidRPr="00264248">
        <w:rPr>
          <w:rFonts w:ascii="Times New Roman" w:hAnsi="Times New Roman" w:cs="Times New Roman"/>
          <w:sz w:val="28"/>
          <w:szCs w:val="28"/>
        </w:rPr>
        <w:tab/>
      </w:r>
    </w:p>
    <w:p w:rsidR="00FB74EC" w:rsidRDefault="00FB74EC" w:rsidP="00FB74E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248">
        <w:rPr>
          <w:rFonts w:ascii="Times New Roman" w:hAnsi="Times New Roman" w:cs="Times New Roman"/>
          <w:sz w:val="28"/>
          <w:szCs w:val="28"/>
        </w:rPr>
        <w:t xml:space="preserve">           2.2. В пункте 2.5</w:t>
      </w:r>
      <w:r w:rsidRPr="00264248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предложение «в 2020 году количество общеобразовательных организаций, расположенных в сельской местности, в которых будут отремонтированы спортивные залы, составит 1 единицу»</w:t>
      </w:r>
      <w:r w:rsidRPr="00264248">
        <w:rPr>
          <w:rFonts w:ascii="Times New Roman" w:hAnsi="Times New Roman" w:cs="Times New Roman"/>
          <w:sz w:val="28"/>
          <w:szCs w:val="28"/>
        </w:rPr>
        <w:t xml:space="preserve"> </w:t>
      </w:r>
      <w:r w:rsidRPr="0026424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 в новой редакции</w:t>
      </w:r>
      <w:r w:rsidRPr="00264248">
        <w:rPr>
          <w:rFonts w:ascii="Times New Roman" w:hAnsi="Times New Roman" w:cs="Times New Roman"/>
          <w:color w:val="000000"/>
          <w:sz w:val="28"/>
          <w:szCs w:val="28"/>
        </w:rPr>
        <w:t xml:space="preserve">  «</w:t>
      </w:r>
      <w:r w:rsidRPr="002642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2020 году количество общеобразовательных организаций, расположенных в сельской местности</w:t>
      </w:r>
      <w:r w:rsidR="002A26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малых городах</w:t>
      </w:r>
      <w:r w:rsidRPr="002642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64248">
        <w:rPr>
          <w:rFonts w:ascii="Times New Roman" w:hAnsi="Times New Roman" w:cs="Times New Roman"/>
          <w:color w:val="000000"/>
          <w:sz w:val="28"/>
          <w:szCs w:val="28"/>
        </w:rPr>
        <w:t>в которых обновлена материально-техническая база для занятий физической культурой и спортом, единиц</w:t>
      </w:r>
      <w:r w:rsidRPr="002642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составит 1 единицу».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72D3B" w:rsidRPr="00540BFB" w:rsidRDefault="002A261E" w:rsidP="00672D3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72D3B" w:rsidRPr="00540BFB">
        <w:rPr>
          <w:rFonts w:ascii="Times New Roman" w:hAnsi="Times New Roman" w:cs="Times New Roman"/>
          <w:sz w:val="28"/>
          <w:szCs w:val="28"/>
        </w:rPr>
        <w:t xml:space="preserve">. Абзац третий в разделе 5 «Ресурсное обеспечение Программы» изложить в следующей редакции: </w:t>
      </w:r>
    </w:p>
    <w:p w:rsidR="00672D3B" w:rsidRDefault="00672D3B" w:rsidP="00FB74EC">
      <w:pPr>
        <w:jc w:val="both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 xml:space="preserve">          «Объем ежегодных расходов, связанных с финансовым обеспечением Программы за счет федерального, областного бюджета и бюджета Малмыжского района, устанавливается нормативными актами о бюджете на очередной финансовый год и плановый период. Общий объем ассигнований –</w:t>
      </w:r>
      <w:r>
        <w:rPr>
          <w:rFonts w:ascii="Times New Roman" w:hAnsi="Times New Roman" w:cs="Times New Roman"/>
          <w:sz w:val="28"/>
          <w:szCs w:val="28"/>
        </w:rPr>
        <w:t>3769260,39</w:t>
      </w:r>
      <w:r w:rsidRPr="00540BFB">
        <w:rPr>
          <w:rFonts w:ascii="Times New Roman" w:hAnsi="Times New Roman" w:cs="Times New Roman"/>
          <w:sz w:val="28"/>
          <w:szCs w:val="28"/>
        </w:rPr>
        <w:t xml:space="preserve"> тыс. рублей, в том числе: средства федерального бюджета –100035,22 тыс. рублей; средства областного бюджета –</w:t>
      </w:r>
      <w:r>
        <w:rPr>
          <w:rFonts w:ascii="Times New Roman" w:hAnsi="Times New Roman" w:cs="Times New Roman"/>
          <w:sz w:val="28"/>
          <w:szCs w:val="28"/>
        </w:rPr>
        <w:t>2211430,29</w:t>
      </w:r>
      <w:r w:rsidRPr="00540BFB">
        <w:rPr>
          <w:rFonts w:ascii="Times New Roman" w:hAnsi="Times New Roman" w:cs="Times New Roman"/>
          <w:sz w:val="28"/>
          <w:szCs w:val="28"/>
        </w:rPr>
        <w:t xml:space="preserve"> тыс. рублей; средства бюджета   Малмыжского района – </w:t>
      </w:r>
      <w:r>
        <w:rPr>
          <w:rFonts w:ascii="Times New Roman" w:hAnsi="Times New Roman" w:cs="Times New Roman"/>
          <w:sz w:val="28"/>
          <w:szCs w:val="28"/>
        </w:rPr>
        <w:t>1457794,89</w:t>
      </w:r>
      <w:r w:rsidRPr="00540BFB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FB74EC" w:rsidRDefault="002A261E" w:rsidP="00FB74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B74EC" w:rsidRPr="00540BFB">
        <w:rPr>
          <w:rFonts w:ascii="Times New Roman" w:hAnsi="Times New Roman" w:cs="Times New Roman"/>
          <w:sz w:val="28"/>
          <w:szCs w:val="28"/>
        </w:rPr>
        <w:t>. Сведения о целевых показателях эффективности реализации Программы (приложение № 1 к Программе) изложить  в новой редакции согласно приложению № 1.</w:t>
      </w:r>
    </w:p>
    <w:p w:rsidR="00FB74EC" w:rsidRPr="00540BFB" w:rsidRDefault="002A261E" w:rsidP="00FB74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74EC" w:rsidRPr="00540BFB">
        <w:rPr>
          <w:rFonts w:ascii="Times New Roman" w:hAnsi="Times New Roman" w:cs="Times New Roman"/>
          <w:sz w:val="28"/>
          <w:szCs w:val="28"/>
        </w:rPr>
        <w:t xml:space="preserve">. Расходы на реализацию Программы за счет средств бюджета Малмыжского района (приложение № 4 к Программе) изложить в новой редакции согласно приложению № </w:t>
      </w:r>
      <w:r w:rsidR="00FB74EC">
        <w:rPr>
          <w:rFonts w:ascii="Times New Roman" w:hAnsi="Times New Roman" w:cs="Times New Roman"/>
          <w:sz w:val="28"/>
          <w:szCs w:val="28"/>
        </w:rPr>
        <w:t>2</w:t>
      </w:r>
      <w:r w:rsidR="00FB74EC" w:rsidRPr="00540BFB">
        <w:rPr>
          <w:rFonts w:ascii="Times New Roman" w:hAnsi="Times New Roman" w:cs="Times New Roman"/>
          <w:sz w:val="28"/>
          <w:szCs w:val="28"/>
        </w:rPr>
        <w:t>.</w:t>
      </w:r>
    </w:p>
    <w:p w:rsidR="00FB74EC" w:rsidRDefault="002A261E" w:rsidP="00FB74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B74EC" w:rsidRPr="00540BFB">
        <w:rPr>
          <w:rFonts w:ascii="Times New Roman" w:hAnsi="Times New Roman" w:cs="Times New Roman"/>
          <w:sz w:val="28"/>
          <w:szCs w:val="28"/>
        </w:rPr>
        <w:t xml:space="preserve">. Ресурсное обеспечение реализации Программы за счет всех источников финансирования (приложение № 5 к Программе) изложить в новой редакции согласно приложению № </w:t>
      </w:r>
      <w:r w:rsidR="00FB74EC">
        <w:rPr>
          <w:rFonts w:ascii="Times New Roman" w:hAnsi="Times New Roman" w:cs="Times New Roman"/>
          <w:sz w:val="28"/>
          <w:szCs w:val="28"/>
        </w:rPr>
        <w:t>3</w:t>
      </w:r>
      <w:r w:rsidR="00FB74EC" w:rsidRPr="00540BFB">
        <w:rPr>
          <w:rFonts w:ascii="Times New Roman" w:hAnsi="Times New Roman" w:cs="Times New Roman"/>
          <w:sz w:val="28"/>
          <w:szCs w:val="28"/>
        </w:rPr>
        <w:t>.</w:t>
      </w:r>
    </w:p>
    <w:p w:rsidR="00672D3B" w:rsidRPr="00540BFB" w:rsidRDefault="002A261E" w:rsidP="00672D3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72D3B" w:rsidRPr="00540BFB">
        <w:rPr>
          <w:rFonts w:ascii="Times New Roman" w:hAnsi="Times New Roman" w:cs="Times New Roman"/>
          <w:sz w:val="28"/>
          <w:szCs w:val="28"/>
        </w:rPr>
        <w:t xml:space="preserve">. Объем финансирования Программы по основным направлениям финансирования (приложение № 7 к Программе) изложить в новой редакции согласно приложению № </w:t>
      </w:r>
      <w:r w:rsidR="00672D3B">
        <w:rPr>
          <w:rFonts w:ascii="Times New Roman" w:hAnsi="Times New Roman" w:cs="Times New Roman"/>
          <w:sz w:val="28"/>
          <w:szCs w:val="28"/>
        </w:rPr>
        <w:t>4</w:t>
      </w:r>
      <w:r w:rsidR="00672D3B" w:rsidRPr="00540BFB">
        <w:rPr>
          <w:rFonts w:ascii="Times New Roman" w:hAnsi="Times New Roman" w:cs="Times New Roman"/>
          <w:sz w:val="28"/>
          <w:szCs w:val="28"/>
        </w:rPr>
        <w:t>.</w:t>
      </w:r>
    </w:p>
    <w:p w:rsidR="00672D3B" w:rsidRPr="00540BFB" w:rsidRDefault="00672D3B" w:rsidP="00FB74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74EC" w:rsidRDefault="00FB74EC" w:rsidP="00FB74EC">
      <w:pPr>
        <w:jc w:val="center"/>
      </w:pPr>
      <w:r w:rsidRPr="00540BFB">
        <w:rPr>
          <w:rFonts w:ascii="Times New Roman" w:hAnsi="Times New Roman"/>
          <w:lang w:eastAsia="ru-RU"/>
        </w:rPr>
        <w:t>____________</w:t>
      </w:r>
    </w:p>
    <w:p w:rsidR="00FB74EC" w:rsidRDefault="00FB74EC" w:rsidP="0083116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  <w:sectPr w:rsidR="00FB74EC" w:rsidSect="00FB74EC">
          <w:headerReference w:type="first" r:id="rId8"/>
          <w:pgSz w:w="11906" w:h="16838"/>
          <w:pgMar w:top="851" w:right="1134" w:bottom="1134" w:left="1588" w:header="709" w:footer="720" w:gutter="0"/>
          <w:pgNumType w:start="10"/>
          <w:cols w:space="720"/>
          <w:titlePg/>
          <w:docGrid w:linePitch="360"/>
        </w:sectPr>
      </w:pPr>
    </w:p>
    <w:tbl>
      <w:tblPr>
        <w:tblpPr w:leftFromText="180" w:rightFromText="180" w:vertAnchor="text" w:tblpXSpec="right" w:tblpY="1"/>
        <w:tblOverlap w:val="never"/>
        <w:tblW w:w="4964" w:type="pct"/>
        <w:tblLook w:val="04A0"/>
      </w:tblPr>
      <w:tblGrid>
        <w:gridCol w:w="15242"/>
      </w:tblGrid>
      <w:tr w:rsidR="00DB6E2D" w:rsidRPr="00540BFB" w:rsidTr="008201AB">
        <w:tc>
          <w:tcPr>
            <w:tcW w:w="5000" w:type="pct"/>
            <w:shd w:val="clear" w:color="auto" w:fill="auto"/>
          </w:tcPr>
          <w:p w:rsidR="00FB74EC" w:rsidRDefault="00AD171E" w:rsidP="00831169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</w:t>
            </w:r>
            <w:r w:rsidR="007F68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AD171E" w:rsidRPr="00540BFB" w:rsidRDefault="00FB74EC" w:rsidP="00831169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AD171E" w:rsidRPr="00540BFB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AD171E" w:rsidRPr="00540BFB" w:rsidRDefault="00AD171E" w:rsidP="00AD171E">
            <w:pPr>
              <w:pStyle w:val="ConsPlusNormal"/>
              <w:widowControl/>
              <w:ind w:left="106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«Приложение № 1 </w:t>
            </w:r>
          </w:p>
          <w:p w:rsidR="00AD171E" w:rsidRPr="00540BFB" w:rsidRDefault="00AD171E" w:rsidP="00AD171E">
            <w:pPr>
              <w:pStyle w:val="ConsPlusNormal"/>
              <w:widowControl/>
              <w:ind w:left="10620" w:firstLine="0"/>
              <w:rPr>
                <w:b/>
                <w:bCs/>
                <w:color w:val="FF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к Программе</w:t>
            </w:r>
          </w:p>
          <w:p w:rsidR="00AD171E" w:rsidRPr="00540BFB" w:rsidRDefault="00AD171E" w:rsidP="00AD171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D171E" w:rsidRPr="00540BFB" w:rsidRDefault="00AD171E" w:rsidP="00AD171E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AD171E" w:rsidRPr="00540BFB" w:rsidRDefault="00AD171E" w:rsidP="00AD171E">
            <w:pPr>
              <w:jc w:val="center"/>
              <w:rPr>
                <w:b/>
                <w:sz w:val="28"/>
                <w:szCs w:val="28"/>
              </w:rPr>
            </w:pPr>
            <w:r w:rsidRPr="00540BFB">
              <w:rPr>
                <w:b/>
                <w:sz w:val="28"/>
                <w:szCs w:val="28"/>
              </w:rPr>
              <w:t>СВЕДЕНИЯ</w:t>
            </w:r>
          </w:p>
          <w:p w:rsidR="00AD171E" w:rsidRPr="00540BFB" w:rsidRDefault="00AD171E" w:rsidP="00AD171E">
            <w:pPr>
              <w:jc w:val="center"/>
              <w:rPr>
                <w:b/>
                <w:sz w:val="28"/>
                <w:szCs w:val="28"/>
              </w:rPr>
            </w:pPr>
            <w:r w:rsidRPr="00540BFB">
              <w:rPr>
                <w:b/>
                <w:sz w:val="28"/>
                <w:szCs w:val="28"/>
              </w:rPr>
              <w:t xml:space="preserve">о целевых показателях эффективности реализации Программы </w:t>
            </w:r>
          </w:p>
          <w:p w:rsidR="00AD171E" w:rsidRPr="00540BFB" w:rsidRDefault="00AD171E" w:rsidP="00AD171E">
            <w:pPr>
              <w:rPr>
                <w:rFonts w:ascii="Times New Roman" w:hAnsi="Times New Roman"/>
                <w:b/>
                <w:vertAlign w:val="subscript"/>
              </w:rPr>
            </w:pPr>
          </w:p>
          <w:tbl>
            <w:tblPr>
              <w:tblW w:w="15016" w:type="dxa"/>
              <w:tblLook w:val="04A0"/>
            </w:tblPr>
            <w:tblGrid>
              <w:gridCol w:w="704"/>
              <w:gridCol w:w="3367"/>
              <w:gridCol w:w="957"/>
              <w:gridCol w:w="684"/>
              <w:gridCol w:w="821"/>
              <w:gridCol w:w="820"/>
              <w:gridCol w:w="684"/>
              <w:gridCol w:w="820"/>
              <w:gridCol w:w="684"/>
              <w:gridCol w:w="821"/>
              <w:gridCol w:w="820"/>
              <w:gridCol w:w="821"/>
              <w:gridCol w:w="820"/>
              <w:gridCol w:w="821"/>
              <w:gridCol w:w="683"/>
              <w:gridCol w:w="689"/>
            </w:tblGrid>
            <w:tr w:rsidR="00AD171E" w:rsidRPr="00540BFB" w:rsidTr="00C26974">
              <w:trPr>
                <w:cantSplit/>
                <w:trHeight w:val="542"/>
                <w:tblHeader/>
              </w:trPr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pacing w:val="-2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20"/>
                      <w:sz w:val="18"/>
                      <w:szCs w:val="18"/>
                    </w:rPr>
                    <w:t>п/п</w:t>
                  </w:r>
                </w:p>
              </w:tc>
              <w:tc>
                <w:tcPr>
                  <w:tcW w:w="33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Наименование программы, 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отдельного мероприятия, 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показателя </w:t>
                  </w:r>
                </w:p>
              </w:tc>
              <w:tc>
                <w:tcPr>
                  <w:tcW w:w="9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Единица измере-ния</w:t>
                  </w:r>
                </w:p>
              </w:tc>
              <w:tc>
                <w:tcPr>
                  <w:tcW w:w="9988" w:type="dxa"/>
                  <w:gridSpan w:val="1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Значение показателей эффективности</w:t>
                  </w:r>
                </w:p>
              </w:tc>
            </w:tr>
            <w:tr w:rsidR="00AD171E" w:rsidRPr="00540BFB" w:rsidTr="00C26974">
              <w:trPr>
                <w:cantSplit/>
                <w:trHeight w:val="333"/>
                <w:tblHeader/>
              </w:trPr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3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2013 год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2014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год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2015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год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2016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2017 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2018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2019 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2020 год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2021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2022 год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2023 год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2024 год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2025 год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Муниципальная программа «Развитие образования в Малмыжском районе» на 2014 – 2025 годы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</w:tr>
            <w:tr w:rsidR="00AD171E" w:rsidRPr="00540BFB" w:rsidTr="00C26974">
              <w:trPr>
                <w:trHeight w:val="642"/>
              </w:trPr>
              <w:tc>
                <w:tcPr>
                  <w:tcW w:w="7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336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95,8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96,4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AD171E" w:rsidRPr="00540BFB" w:rsidTr="00C26974">
              <w:trPr>
                <w:trHeight w:val="642"/>
              </w:trPr>
              <w:tc>
                <w:tcPr>
                  <w:tcW w:w="7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336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  детей в возрасте от 5 до 18 лет, обучающихся по программам дополнительного образования, в общей численности детей этого возраста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64,5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87,3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79,0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77,2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95,8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87,4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48,43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96,9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99,3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Удельный вес численности обучающихся  муниципальных 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45,0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67,1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68,3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76,4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75,9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77,</w:t>
                  </w:r>
                  <w:r w:rsidR="008A79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81,0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84,0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1.5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57,0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44,0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73,0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Доля педагогических работников государственных (муниципальных) общеобразовательных учреждений, имеющих высшую квалификационную категорию, в общей численности педагогических работников государственных (муниципальных) общеобразовательных учреждений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28,9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36,6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30,1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учителей, использующих современные образовательные технологии (в том числе информационно-коммуникационные) в профессиональной деятельности, в общей численности учителей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«Развитие системы дошкольного образования»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Охват детей программами дошкольного образования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59,8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57,6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61,3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61,9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60,2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56,7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Количество введенных новых (дополнительных) мест в образовательных организациях, реализующих основную общеобразовательную программу дошкольного образования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мест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29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«Развитие системы общего образования»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 xml:space="preserve">Средняя наполняемость классов в  муниципальных общеобразовательных 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организациях</w:t>
                  </w: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 xml:space="preserve">, расположенных в </w:t>
                  </w: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lastRenderedPageBreak/>
                    <w:t>городской местности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чел.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23,3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23,2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19,9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pacing w:val="-4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lastRenderedPageBreak/>
                    <w:t>3.2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4"/>
                      <w:sz w:val="18"/>
                      <w:szCs w:val="18"/>
                    </w:rPr>
                    <w:t xml:space="preserve">Средняя наполняемость классов в муниципальных общеобразовательных 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организациях</w:t>
                  </w: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 xml:space="preserve">, </w:t>
                  </w:r>
                  <w:r w:rsidRPr="00540BFB">
                    <w:rPr>
                      <w:rFonts w:ascii="Times New Roman" w:hAnsi="Times New Roman" w:cs="Times New Roman"/>
                      <w:spacing w:val="-4"/>
                      <w:sz w:val="18"/>
                      <w:szCs w:val="18"/>
                    </w:rPr>
                    <w:t>расположенных в сельских населенных пунктах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чел.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7,9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9,2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3.3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Численность учащихся  муниципальных общеобразовательных организаций</w:t>
                  </w: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>,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приходящихся на одного учителя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чел.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9,8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7,6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3.4</w:t>
                  </w:r>
                </w:p>
              </w:tc>
              <w:tc>
                <w:tcPr>
                  <w:tcW w:w="336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общеобразовательных организаций, имеющих доступ к сети Интернет со скоростью  не  ниже 2 Мбит/с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3.5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Охват детей в возрасте от 7 до 17 лет программами дополнительного образования в общеобразовательных организациях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58,5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80,8</w:t>
                  </w:r>
                </w:p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31,7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3.6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Количество зданий общеобразовательных организаций введенных в эксплуатацию в результате приобретения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3.7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 численности учителей в возрасте до 30 лет в общей численности учителей общеобразовательных организаций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8,4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3.8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учителей, участвующих в деятельности профессиональных сетевых сообществ и саморегулируемых организаций и регулярно получающих в них профессиональную помощь и поддержку, в общей численности учителей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45,0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55,0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</w:t>
                  </w:r>
                  <w:r w:rsidR="008A79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60,0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Отдельное мероприятие</w:t>
                  </w: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</w:t>
                  </w: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«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Проведение детской оздоровительной кампании»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2D2D2D"/>
                      <w:spacing w:val="2"/>
                      <w:sz w:val="18"/>
                      <w:szCs w:val="18"/>
                      <w:shd w:val="clear" w:color="auto" w:fill="FFFFFF"/>
                    </w:rPr>
                    <w:t>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Theme="minorHAnsi" w:hAnsiTheme="minorHAnsi"/>
                    </w:rPr>
                  </w:pPr>
                  <w:r w:rsidRPr="00540BFB">
                    <w:rPr>
                      <w:rFonts w:asciiTheme="minorHAnsi" w:hAnsiTheme="minorHAnsi"/>
                    </w:rPr>
                    <w:t>-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Theme="minorHAnsi" w:hAnsiTheme="minorHAnsi"/>
                    </w:rPr>
                  </w:pPr>
                  <w:r w:rsidRPr="00540BFB">
                    <w:rPr>
                      <w:rFonts w:asciiTheme="minorHAnsi" w:hAnsiTheme="minorHAnsi"/>
                    </w:rPr>
                    <w:t>-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Отдельное мероприятие «Социализация детей-сирот и детей, оставшихся без попечения родителей»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5.1</w:t>
                  </w:r>
                </w:p>
              </w:tc>
              <w:tc>
                <w:tcPr>
                  <w:tcW w:w="336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Количество приемных родителей, получающих ежемесячное вознаграждение, причитающееся 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приемным родителям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чел.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</w:tr>
            <w:tr w:rsidR="00AD171E" w:rsidRPr="00540BFB" w:rsidTr="00C26974">
              <w:trPr>
                <w:trHeight w:val="964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5.2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 детей-сирот и детей, оставшихся без попечения родителей, находящихся под опекой (попечительством), в приемной семье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чел.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  <w:r w:rsidR="008A79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5.3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Количество обеспеченных жилыми помещениями детей-сирот, детей, оставшихся без попечения родителей, в том числе детей, находящихся под опекой (попечительством), не имеющих закрепленного жилья 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чел.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</w:t>
                  </w:r>
                  <w:r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Создание в муниципальных общеобразовательных организациях, расположенных в сельской местности, условий для занятий физической культурой и спортом»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tabs>
                      <w:tab w:val="center" w:pos="342"/>
                    </w:tabs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Количество общеобразовательных организаций, расположенных в сельской местности</w:t>
                  </w:r>
                  <w:r w:rsidR="000E168A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и малых городах</w:t>
                  </w:r>
                  <w:r w:rsidR="00831169"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, </w:t>
                  </w:r>
                  <w:r w:rsidR="00831169"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 которых обновлена материально-техническая база для занятий физической культурой и спортом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6.3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73,0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6.4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6.5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Увеличение доли обучающихся, занимающихся физической культурой и спортом во внеурочное время (среднее общее образование), в общем </w:t>
                  </w: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количестве обучающихся, за исключением дошкольного образования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45,5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1,8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</w:t>
                  </w:r>
                  <w:r w:rsidRPr="00F85B5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      </w:r>
                  <w:r w:rsidRPr="00F85B5F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tabs>
                      <w:tab w:val="center" w:pos="342"/>
                    </w:tabs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7.1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7.2.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85B5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Количество муниципальных </w:t>
                  </w:r>
                  <w:r w:rsidR="00FA5E9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обще</w:t>
                  </w:r>
                  <w:r w:rsidRPr="00F85B5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образовательных организаций, здания которых приведены в соответствии с требованиями к антитеррористической защищенности объектов (территорий)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</w:t>
                  </w: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канализации</w:t>
                  </w:r>
                  <w:r w:rsidRPr="00540BFB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center" w:pos="342"/>
                    </w:tabs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Количество зданий, в которых выполнены мероприятия по благоустройству зданий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Ежемесячное денежное вознаграждение за классное руководство педагогическим работникам </w:t>
                  </w: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lastRenderedPageBreak/>
                    <w:t>муниципальных общеобразовательных организаций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10.1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  <w:t>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Обеспечение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tabs>
                      <w:tab w:val="left" w:pos="357"/>
                      <w:tab w:val="left" w:pos="576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5,3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5,8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5,8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A56D7C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0»</w:t>
                  </w:r>
                </w:p>
              </w:tc>
            </w:tr>
          </w:tbl>
          <w:p w:rsidR="00AD171E" w:rsidRPr="00540BFB" w:rsidRDefault="00AD171E" w:rsidP="00AD171E">
            <w:pPr>
              <w:rPr>
                <w:rFonts w:asciiTheme="minorHAnsi" w:hAnsiTheme="minorHAnsi"/>
              </w:rPr>
            </w:pPr>
          </w:p>
          <w:p w:rsidR="00AD171E" w:rsidRPr="00540BFB" w:rsidRDefault="00AD171E" w:rsidP="00AD171E">
            <w:pPr>
              <w:jc w:val="center"/>
              <w:rPr>
                <w:rFonts w:asciiTheme="minorHAnsi" w:hAnsiTheme="minorHAnsi"/>
              </w:rPr>
            </w:pPr>
            <w:r w:rsidRPr="00540BFB">
              <w:t>____________</w:t>
            </w:r>
          </w:p>
          <w:p w:rsidR="00D053BD" w:rsidRPr="00540BFB" w:rsidRDefault="00D053BD" w:rsidP="00AD171E">
            <w:pPr>
              <w:tabs>
                <w:tab w:val="left" w:pos="540"/>
                <w:tab w:val="left" w:pos="720"/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922" w:rsidRDefault="00CB6922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922" w:rsidRDefault="00CB6922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922" w:rsidRDefault="00CB6922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922" w:rsidRDefault="00CB6922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922" w:rsidRDefault="00CB6922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E22" w:rsidRDefault="00831169" w:rsidP="00831169">
            <w:pPr>
              <w:tabs>
                <w:tab w:val="left" w:pos="540"/>
                <w:tab w:val="left" w:pos="720"/>
                <w:tab w:val="left" w:pos="1080"/>
              </w:tabs>
              <w:jc w:val="center"/>
              <w:rPr>
                <w:rFonts w:asciiTheme="minorHAnsi" w:eastAsia="R" w:hAnsiTheme="minorHAns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                    </w:t>
            </w:r>
            <w:r w:rsidR="00DB6E2D"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B6E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31169" w:rsidRPr="00831169" w:rsidRDefault="00831169" w:rsidP="00831169">
            <w:pPr>
              <w:tabs>
                <w:tab w:val="left" w:pos="540"/>
                <w:tab w:val="left" w:pos="720"/>
                <w:tab w:val="left" w:pos="1080"/>
              </w:tabs>
              <w:jc w:val="center"/>
              <w:rPr>
                <w:rFonts w:asciiTheme="minorHAnsi" w:eastAsia="R" w:hAnsiTheme="minorHAnsi"/>
                <w:sz w:val="28"/>
                <w:szCs w:val="28"/>
              </w:rPr>
            </w:pPr>
          </w:p>
          <w:p w:rsidR="00DB6E2D" w:rsidRPr="00540BFB" w:rsidRDefault="00831169" w:rsidP="00831169">
            <w:pPr>
              <w:tabs>
                <w:tab w:val="left" w:pos="540"/>
                <w:tab w:val="left" w:pos="720"/>
                <w:tab w:val="left" w:pos="108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</w:t>
            </w:r>
            <w:r w:rsidR="00DB6E2D" w:rsidRPr="00540BFB">
              <w:rPr>
                <w:sz w:val="28"/>
                <w:szCs w:val="28"/>
              </w:rPr>
              <w:t>«Приложение № 4</w:t>
            </w:r>
          </w:p>
          <w:p w:rsidR="00DB6E2D" w:rsidRPr="00540BFB" w:rsidRDefault="00831169" w:rsidP="00831169">
            <w:pPr>
              <w:tabs>
                <w:tab w:val="left" w:pos="540"/>
                <w:tab w:val="left" w:pos="720"/>
                <w:tab w:val="left" w:pos="1080"/>
              </w:tabs>
              <w:jc w:val="center"/>
              <w:rPr>
                <w:rFonts w:ascii="Calibri" w:eastAsia="R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</w:t>
            </w:r>
            <w:r w:rsidR="00DB6E2D" w:rsidRPr="00540BFB">
              <w:rPr>
                <w:sz w:val="28"/>
                <w:szCs w:val="28"/>
              </w:rPr>
              <w:t xml:space="preserve">к Программе </w:t>
            </w:r>
          </w:p>
        </w:tc>
      </w:tr>
    </w:tbl>
    <w:p w:rsidR="00DB6E2D" w:rsidRPr="00540BFB" w:rsidRDefault="00AD171E" w:rsidP="00DB6E2D">
      <w:pPr>
        <w:tabs>
          <w:tab w:val="left" w:pos="540"/>
          <w:tab w:val="left" w:pos="720"/>
          <w:tab w:val="left" w:pos="108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lastRenderedPageBreak/>
        <w:br w:type="textWrapping" w:clear="all"/>
      </w:r>
    </w:p>
    <w:p w:rsidR="00DB6E2D" w:rsidRPr="00540BFB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DB6E2D" w:rsidRPr="00540BFB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на реализацию Программы</w:t>
      </w:r>
    </w:p>
    <w:p w:rsidR="00DB6E2D" w:rsidRPr="00540BFB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за счет средств бюджета Малмыжского района</w:t>
      </w:r>
    </w:p>
    <w:p w:rsidR="00DB6E2D" w:rsidRPr="00540BFB" w:rsidRDefault="00DB6E2D" w:rsidP="00DB6E2D">
      <w:pPr>
        <w:jc w:val="center"/>
        <w:rPr>
          <w:rFonts w:ascii="Times New Roman" w:eastAsia="R" w:hAnsi="Times New Roman" w:cs="Times New Roman"/>
        </w:rPr>
      </w:pPr>
    </w:p>
    <w:tbl>
      <w:tblPr>
        <w:tblW w:w="15735" w:type="dxa"/>
        <w:tblInd w:w="-323" w:type="dxa"/>
        <w:tblLayout w:type="fixed"/>
        <w:tblCellMar>
          <w:left w:w="103" w:type="dxa"/>
        </w:tblCellMar>
        <w:tblLook w:val="0000"/>
      </w:tblPr>
      <w:tblGrid>
        <w:gridCol w:w="557"/>
        <w:gridCol w:w="1003"/>
        <w:gridCol w:w="1418"/>
        <w:gridCol w:w="1276"/>
        <w:gridCol w:w="850"/>
        <w:gridCol w:w="851"/>
        <w:gridCol w:w="850"/>
        <w:gridCol w:w="851"/>
        <w:gridCol w:w="850"/>
        <w:gridCol w:w="851"/>
        <w:gridCol w:w="850"/>
        <w:gridCol w:w="992"/>
        <w:gridCol w:w="993"/>
        <w:gridCol w:w="850"/>
        <w:gridCol w:w="851"/>
        <w:gridCol w:w="850"/>
        <w:gridCol w:w="992"/>
      </w:tblGrid>
      <w:tr w:rsidR="00C7439B" w:rsidRPr="00540BFB" w:rsidTr="009F2FB5">
        <w:trPr>
          <w:cantSplit/>
          <w:trHeight w:val="148"/>
          <w:tblHeader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rFonts w:eastAsia="R"/>
                <w:sz w:val="14"/>
                <w:szCs w:val="14"/>
              </w:rPr>
              <w:t xml:space="preserve">№ </w:t>
            </w:r>
            <w:r w:rsidRPr="00540BFB">
              <w:rPr>
                <w:sz w:val="14"/>
                <w:szCs w:val="14"/>
              </w:rPr>
              <w:t>п/п</w:t>
            </w:r>
          </w:p>
        </w:tc>
        <w:tc>
          <w:tcPr>
            <w:tcW w:w="10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63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Расходы (прогноз, факт), тыс. рублей</w:t>
            </w:r>
          </w:p>
          <w:p w:rsidR="00C7439B" w:rsidRPr="00540BFB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66E6D" w:rsidRPr="00540BFB" w:rsidTr="009F2FB5">
        <w:trPr>
          <w:cantSplit/>
          <w:trHeight w:val="148"/>
          <w:tblHeader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2014 год</w:t>
            </w:r>
          </w:p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2015 год</w:t>
            </w:r>
          </w:p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540BFB" w:rsidRDefault="00C7439B" w:rsidP="003E645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</w:p>
        </w:tc>
      </w:tr>
      <w:tr w:rsidR="00120B51" w:rsidRPr="00540BFB" w:rsidTr="00884B40">
        <w:trPr>
          <w:trHeight w:val="1172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Calibri" w:hAnsi="Calibr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Муниципаль</w:t>
            </w:r>
          </w:p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ная программа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«Развитие образования в Малмыжском районе» на 2014-2025 годы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105730,70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110473,30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106425,00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110406,26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120918,66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127905,54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125795,99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683642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140619,42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121325,37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118470,57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128440,04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141284,04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0B51" w:rsidRPr="00540BFB" w:rsidRDefault="00683642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1457794,89</w:t>
            </w:r>
          </w:p>
        </w:tc>
      </w:tr>
      <w:tr w:rsidR="00120B51" w:rsidRPr="00540BFB" w:rsidTr="00884B40">
        <w:trPr>
          <w:trHeight w:val="12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дошкольного образования</w:t>
            </w:r>
          </w:p>
          <w:p w:rsidR="00120B51" w:rsidRPr="00540BFB" w:rsidRDefault="00120B51" w:rsidP="003579E7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35635,40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46048,00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39220,48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37764,74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43498,15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45761,99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43256,01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683642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50508,08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48430,30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41946,72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46141,39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50755,53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0B51" w:rsidRPr="00540BFB" w:rsidRDefault="00683642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528966,79</w:t>
            </w:r>
          </w:p>
        </w:tc>
      </w:tr>
      <w:tr w:rsidR="00120B51" w:rsidRPr="00540BFB" w:rsidTr="00884B40">
        <w:trPr>
          <w:trHeight w:val="1240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общего образования</w:t>
            </w:r>
          </w:p>
          <w:p w:rsidR="00120B51" w:rsidRPr="00540BFB" w:rsidRDefault="00120B51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20B51" w:rsidRPr="00540BFB" w:rsidRDefault="00120B51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20B51" w:rsidRPr="00540BFB" w:rsidRDefault="00120B51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20B51" w:rsidRPr="00540BFB" w:rsidRDefault="00120B51" w:rsidP="003579E7">
            <w:pPr>
              <w:rPr>
                <w:rFonts w:asciiTheme="minorHAnsi" w:hAnsiTheme="minorHAnsi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49766,46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49886,10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53574,22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58764,17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61921,32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66357,97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65443,85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20B51" w:rsidRPr="00540BFB" w:rsidRDefault="0015310D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70685,70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53916,72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57547,70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63302,47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69632,72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20B51" w:rsidRPr="00540BFB" w:rsidRDefault="0015310D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720799,40</w:t>
            </w:r>
          </w:p>
        </w:tc>
      </w:tr>
      <w:tr w:rsidR="00A3318E" w:rsidRPr="00540BFB" w:rsidTr="00884B40">
        <w:trPr>
          <w:trHeight w:val="1280"/>
        </w:trPr>
        <w:tc>
          <w:tcPr>
            <w:tcW w:w="5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дополнительного образования детей</w:t>
            </w: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9834,16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A3318E" w:rsidRPr="00540BFB" w:rsidRDefault="0015310D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9007,12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9870,14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10857,15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3318E" w:rsidRPr="00540BFB" w:rsidRDefault="0015310D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105218,16</w:t>
            </w:r>
          </w:p>
        </w:tc>
      </w:tr>
      <w:tr w:rsidR="00A3318E" w:rsidRPr="00540BFB" w:rsidTr="00884B40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lastRenderedPageBreak/>
              <w:t>4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специального (коррекционно</w:t>
            </w:r>
          </w:p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го) образования</w:t>
            </w:r>
          </w:p>
          <w:p w:rsidR="00A3318E" w:rsidRPr="00540BFB" w:rsidRDefault="00A3318E" w:rsidP="003579E7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6203,90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1535,40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7739,30</w:t>
            </w:r>
          </w:p>
        </w:tc>
      </w:tr>
      <w:tr w:rsidR="00A3318E" w:rsidRPr="00540BFB" w:rsidTr="00884B40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проведение детской оздоровительной кампании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950,00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1035,70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1481,50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1360,35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1163,64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138,36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6,93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7,62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6163,00</w:t>
            </w:r>
          </w:p>
        </w:tc>
      </w:tr>
      <w:tr w:rsidR="00120B51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социализация детей-сирот и детей, оставшихся без печения родителей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16,58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98,00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152,08</w:t>
            </w:r>
          </w:p>
        </w:tc>
      </w:tr>
      <w:tr w:rsidR="00A3318E" w:rsidRPr="00540BFB" w:rsidTr="00884B40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социальная поддержка педагогическим работникам, работающим и проживающим  в сельских населенных пунктах</w:t>
            </w:r>
          </w:p>
          <w:p w:rsidR="00456ACF" w:rsidRPr="00540BFB" w:rsidRDefault="00456ACF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13,40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8,50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53,90</w:t>
            </w:r>
          </w:p>
        </w:tc>
      </w:tr>
      <w:tr w:rsidR="00A82EB9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в системе образования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9F2FB5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2FB5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2FB5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2FB5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2FB5" w:rsidRPr="00540BFB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82EB9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Pr="00540BFB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5053,90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4762,20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5063,77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4958,60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5548,40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6086,80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6764,99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82EB9" w:rsidRPr="00540BFB" w:rsidRDefault="0015310D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8327,22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8290,10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8290,10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9119,11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10031,02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82EB9" w:rsidRPr="00540BFB" w:rsidRDefault="0015310D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82296,21</w:t>
            </w:r>
          </w:p>
        </w:tc>
      </w:tr>
      <w:tr w:rsidR="00A3318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9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 муниципальныхобщеобразова-</w:t>
            </w:r>
          </w:p>
          <w:p w:rsidR="009F2FB5" w:rsidRPr="00264248" w:rsidRDefault="00A3318E" w:rsidP="000607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60,64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62,20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66,42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66,20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104,10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264248" w:rsidRDefault="0083116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264248" w:rsidRDefault="005746F3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318E" w:rsidRPr="00264248" w:rsidRDefault="0083116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359,56</w:t>
            </w:r>
          </w:p>
        </w:tc>
      </w:tr>
      <w:tr w:rsidR="00831169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9.1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 xml:space="preserve">ремонт спортивного зала  муниципального казенного общеобразовательного учреждения средней общеобразовательной школы                 с. Старый Ирюк Малмыжского района Кировской области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831169" w:rsidRPr="00264248" w:rsidRDefault="00831169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31169" w:rsidRPr="00264248" w:rsidRDefault="0083116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831169" w:rsidRPr="00264248" w:rsidRDefault="0083116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31169" w:rsidRPr="00264248" w:rsidRDefault="0083116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</w:tr>
      <w:tr w:rsidR="00884B40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9.</w:t>
            </w:r>
            <w:r w:rsidR="00831169" w:rsidRPr="002642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F2FB5" w:rsidRPr="00264248" w:rsidRDefault="009F2FB5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="00884B40" w:rsidRPr="00264248">
              <w:rPr>
                <w:rFonts w:ascii="Times New Roman" w:hAnsi="Times New Roman" w:cs="Times New Roman"/>
                <w:sz w:val="14"/>
                <w:szCs w:val="14"/>
              </w:rPr>
              <w:t xml:space="preserve">емонт спортивного зала  муниципального казенного общеобразовательного учреждения основной общеобразовательной школы с. Тат-Верх-Гоньба Малмыжского района Кировской области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20,10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20,10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eastAsia="Calibri" w:hAnsi="Times New Roman" w:cs="Times New Roman"/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муниципальных образовательных ор</w:t>
            </w:r>
            <w:r w:rsidR="00831169" w:rsidRPr="00F85B5F">
              <w:rPr>
                <w:rFonts w:ascii="Times New Roman" w:eastAsia="Calibri" w:hAnsi="Times New Roman" w:cs="Times New Roman"/>
                <w:sz w:val="14"/>
                <w:szCs w:val="14"/>
              </w:rPr>
              <w:t>ганизациях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98,50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34,80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13,20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146,50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10.1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 с. Рожки Малмыжского района Кировской области</w:t>
            </w: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2,70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2,70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10.2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5B1ABE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дошкольном образовательном учреждении   детский сад «Колосок» с. Рожки Малмыжского района Кировской области</w:t>
            </w:r>
          </w:p>
          <w:p w:rsidR="0077516E" w:rsidRPr="00F85B5F" w:rsidRDefault="0077516E" w:rsidP="005B1ABE">
            <w:pPr>
              <w:rPr>
                <w:sz w:val="14"/>
                <w:szCs w:val="14"/>
              </w:rPr>
            </w:pPr>
          </w:p>
          <w:p w:rsidR="0077516E" w:rsidRPr="00F85B5F" w:rsidRDefault="0077516E" w:rsidP="005B1ABE">
            <w:pPr>
              <w:rPr>
                <w:sz w:val="14"/>
                <w:szCs w:val="14"/>
              </w:rPr>
            </w:pPr>
          </w:p>
          <w:p w:rsidR="0077516E" w:rsidRPr="00F85B5F" w:rsidRDefault="0077516E" w:rsidP="005B1ABE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17,72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17,72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10.3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5B1ABE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Новая Смаиль Малмыжского района Кировской области</w:t>
            </w:r>
          </w:p>
          <w:p w:rsidR="0077516E" w:rsidRPr="00F85B5F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D66EF8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7,30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9364E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37,</w:t>
            </w:r>
            <w:r w:rsidR="009364E3">
              <w:rPr>
                <w:rFonts w:ascii="Times New Roman" w:hAnsi="Times New Roman" w:cs="Times New Roman"/>
                <w:sz w:val="14"/>
                <w:szCs w:val="1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D66EF8" w:rsidP="001531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44,</w:t>
            </w:r>
            <w:r w:rsidR="0015310D">
              <w:rPr>
                <w:rFonts w:ascii="Times New Roman" w:hAnsi="Times New Roman" w:cs="Times New Roman"/>
                <w:sz w:val="14"/>
                <w:szCs w:val="14"/>
              </w:rPr>
              <w:t>70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10.4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9364E3" w:rsidP="009F2FB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выполнение </w:t>
            </w:r>
            <w:r w:rsidR="0077516E" w:rsidRPr="00F85B5F">
              <w:rPr>
                <w:sz w:val="14"/>
                <w:szCs w:val="14"/>
              </w:rPr>
              <w:t>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имени генерала-лейтенанта В.Г. Асапова  с. Калинино  Малмыжского района Кировской области</w:t>
            </w:r>
          </w:p>
          <w:p w:rsidR="0077516E" w:rsidRPr="00F85B5F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1,89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1,89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10.5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приведение в соответствии с требованиями к антитеррористической защищенности объектов (территорий)  муниципального казенного общеобразовательного учреждения средняя общеобразовательная школа имени генерала-лейтенанта В.Г. Асапова  с. Калинино  Малмыжского района Кировской области</w:t>
            </w:r>
          </w:p>
          <w:p w:rsidR="0077516E" w:rsidRPr="00F85B5F" w:rsidRDefault="0077516E" w:rsidP="009F2FB5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12,29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12,29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10.6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Савали Малмыжского района Кировской области</w:t>
            </w:r>
          </w:p>
          <w:p w:rsidR="0077516E" w:rsidRPr="00F85B5F" w:rsidRDefault="0077516E" w:rsidP="009F2FB5">
            <w:pPr>
              <w:rPr>
                <w:sz w:val="14"/>
                <w:szCs w:val="14"/>
              </w:rPr>
            </w:pPr>
          </w:p>
          <w:p w:rsidR="0077516E" w:rsidRPr="00F85B5F" w:rsidRDefault="0077516E" w:rsidP="009F2FB5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7,02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7,02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10.7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</w:t>
            </w:r>
            <w:r w:rsidRPr="00F85B5F">
              <w:rPr>
                <w:b/>
                <w:sz w:val="14"/>
                <w:szCs w:val="14"/>
              </w:rPr>
              <w:t>ы</w:t>
            </w:r>
            <w:r w:rsidRPr="00F85B5F">
              <w:rPr>
                <w:sz w:val="14"/>
                <w:szCs w:val="14"/>
              </w:rPr>
              <w:t>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№ 2 г. Малмыжа Малмыжского района Кировской области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7,37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7,37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10.8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D93DE6" w:rsidP="009F2FB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выполнение </w:t>
            </w:r>
            <w:r w:rsidR="0077516E" w:rsidRPr="00F85B5F">
              <w:rPr>
                <w:sz w:val="14"/>
                <w:szCs w:val="14"/>
              </w:rPr>
              <w:t>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Большой Китяк Малмыжского района Кировской области (место осуществления образовательной деятельности: 612936, Кировская область, Малмыжский район, с. Старый Бурец, ул. Центральная, д. 4а)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0,81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0,81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11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06073E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131,30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223,70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355,00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CB0EB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831169" w:rsidRDefault="0077516E" w:rsidP="0083116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BD1A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540BFB" w:rsidRDefault="0077516E" w:rsidP="00023D20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28,20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72,80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251,00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CB0EB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BD1A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  <w:p w:rsidR="0077516E" w:rsidRPr="00540BFB" w:rsidRDefault="0077516E" w:rsidP="00044E4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540BFB" w:rsidRDefault="0077516E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191,38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5090,38»</w:t>
            </w:r>
          </w:p>
        </w:tc>
      </w:tr>
    </w:tbl>
    <w:p w:rsidR="00DB6E2D" w:rsidRPr="00540BFB" w:rsidRDefault="00DB6E2D" w:rsidP="00DB6E2D">
      <w:pPr>
        <w:tabs>
          <w:tab w:val="left" w:pos="4500"/>
          <w:tab w:val="left" w:pos="10620"/>
        </w:tabs>
        <w:jc w:val="center"/>
        <w:rPr>
          <w:rFonts w:ascii="Times New Roman" w:hAnsi="Times New Roman" w:cs="Times New Roman"/>
        </w:rPr>
      </w:pPr>
    </w:p>
    <w:p w:rsidR="00DB6E2D" w:rsidRPr="00540BFB" w:rsidRDefault="00DB6E2D" w:rsidP="00DB6E2D">
      <w:pPr>
        <w:tabs>
          <w:tab w:val="left" w:pos="4500"/>
          <w:tab w:val="left" w:pos="106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</w:rPr>
        <w:t>___________</w:t>
      </w:r>
    </w:p>
    <w:tbl>
      <w:tblPr>
        <w:tblW w:w="1008" w:type="pct"/>
        <w:tblInd w:w="12157" w:type="dxa"/>
        <w:tblLook w:val="04A0"/>
      </w:tblPr>
      <w:tblGrid>
        <w:gridCol w:w="3095"/>
      </w:tblGrid>
      <w:tr w:rsidR="00DB6E2D" w:rsidRPr="00540BFB" w:rsidTr="003579E7">
        <w:trPr>
          <w:trHeight w:val="1407"/>
        </w:trPr>
        <w:tc>
          <w:tcPr>
            <w:tcW w:w="5000" w:type="pct"/>
            <w:shd w:val="clear" w:color="auto" w:fill="auto"/>
          </w:tcPr>
          <w:p w:rsidR="00FB74EC" w:rsidRDefault="00FB74E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74EC" w:rsidRDefault="00FB74E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74EC" w:rsidRDefault="00FB74E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74EC" w:rsidRDefault="00FB74E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6E2D" w:rsidRPr="008201AB" w:rsidRDefault="00DB6E2D" w:rsidP="003579E7">
            <w:pPr>
              <w:rPr>
                <w:rFonts w:eastAsia="R"/>
                <w:sz w:val="28"/>
                <w:szCs w:val="28"/>
              </w:rPr>
            </w:pPr>
            <w:r w:rsidRPr="00540BF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№ </w:t>
            </w:r>
            <w:r w:rsidR="006B6EA5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8201AB" w:rsidRDefault="008201AB" w:rsidP="003579E7">
            <w:pPr>
              <w:rPr>
                <w:sz w:val="28"/>
                <w:szCs w:val="28"/>
              </w:rPr>
            </w:pPr>
          </w:p>
          <w:p w:rsidR="00DB6E2D" w:rsidRPr="00540BFB" w:rsidRDefault="00DB6E2D" w:rsidP="003579E7">
            <w:pPr>
              <w:rPr>
                <w:sz w:val="28"/>
                <w:szCs w:val="28"/>
                <w:lang w:val="en-US"/>
              </w:rPr>
            </w:pPr>
            <w:r w:rsidRPr="00540BFB">
              <w:rPr>
                <w:sz w:val="28"/>
                <w:szCs w:val="28"/>
              </w:rPr>
              <w:t>«Приложение № 5</w:t>
            </w:r>
          </w:p>
          <w:p w:rsidR="00DB6E2D" w:rsidRPr="00540BFB" w:rsidRDefault="00DB6E2D" w:rsidP="003579E7">
            <w:pPr>
              <w:rPr>
                <w:rFonts w:ascii="Calibri" w:eastAsia="R" w:hAnsi="Calibri"/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>к Программе</w:t>
            </w:r>
          </w:p>
        </w:tc>
      </w:tr>
    </w:tbl>
    <w:p w:rsidR="00DB6E2D" w:rsidRPr="00540BFB" w:rsidRDefault="00DB6E2D" w:rsidP="00DB6E2D">
      <w:pPr>
        <w:jc w:val="center"/>
        <w:rPr>
          <w:rFonts w:asciiTheme="minorHAnsi" w:hAnsiTheme="minorHAnsi"/>
          <w:b/>
        </w:rPr>
      </w:pPr>
    </w:p>
    <w:p w:rsidR="00DB6E2D" w:rsidRPr="00540BFB" w:rsidRDefault="00DB6E2D" w:rsidP="00DB6E2D">
      <w:pPr>
        <w:jc w:val="center"/>
        <w:rPr>
          <w:b/>
        </w:rPr>
      </w:pPr>
      <w:r w:rsidRPr="00540BFB">
        <w:rPr>
          <w:b/>
        </w:rPr>
        <w:t>РЕСУРСНОЕ ОБЕСПЕЧЕНИЕ</w:t>
      </w:r>
    </w:p>
    <w:p w:rsidR="00DB6E2D" w:rsidRPr="00540BFB" w:rsidRDefault="00DB6E2D" w:rsidP="00DB6E2D">
      <w:pPr>
        <w:jc w:val="center"/>
        <w:rPr>
          <w:b/>
        </w:rPr>
      </w:pPr>
      <w:r w:rsidRPr="00540BFB">
        <w:rPr>
          <w:b/>
        </w:rPr>
        <w:t xml:space="preserve">реализации </w:t>
      </w:r>
      <w:r w:rsidRPr="00540BFB">
        <w:rPr>
          <w:rFonts w:eastAsia="A"/>
          <w:b/>
        </w:rPr>
        <w:t>Программы</w:t>
      </w:r>
    </w:p>
    <w:p w:rsidR="00DB6E2D" w:rsidRPr="00540BFB" w:rsidRDefault="00DB6E2D" w:rsidP="00DB6E2D">
      <w:pPr>
        <w:jc w:val="center"/>
      </w:pPr>
      <w:r w:rsidRPr="00540BFB">
        <w:rPr>
          <w:b/>
        </w:rPr>
        <w:t>за счет всех источников финансирования</w:t>
      </w:r>
    </w:p>
    <w:p w:rsidR="00DB6E2D" w:rsidRPr="00540BFB" w:rsidRDefault="00DB6E2D" w:rsidP="00DB6E2D">
      <w:pPr>
        <w:tabs>
          <w:tab w:val="left" w:pos="4500"/>
          <w:tab w:val="left" w:pos="10620"/>
        </w:tabs>
      </w:pPr>
    </w:p>
    <w:tbl>
      <w:tblPr>
        <w:tblW w:w="16160" w:type="dxa"/>
        <w:tblInd w:w="-601" w:type="dxa"/>
        <w:tblLayout w:type="fixed"/>
        <w:tblLook w:val="0000"/>
      </w:tblPr>
      <w:tblGrid>
        <w:gridCol w:w="567"/>
        <w:gridCol w:w="1135"/>
        <w:gridCol w:w="1417"/>
        <w:gridCol w:w="1134"/>
        <w:gridCol w:w="851"/>
        <w:gridCol w:w="850"/>
        <w:gridCol w:w="851"/>
        <w:gridCol w:w="850"/>
        <w:gridCol w:w="851"/>
        <w:gridCol w:w="992"/>
        <w:gridCol w:w="992"/>
        <w:gridCol w:w="993"/>
        <w:gridCol w:w="992"/>
        <w:gridCol w:w="992"/>
        <w:gridCol w:w="850"/>
        <w:gridCol w:w="851"/>
        <w:gridCol w:w="992"/>
      </w:tblGrid>
      <w:tr w:rsidR="00C7439B" w:rsidRPr="00540BFB" w:rsidTr="00E17197">
        <w:trPr>
          <w:cantSplit/>
          <w:trHeight w:val="223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rFonts w:eastAsia="R"/>
                <w:sz w:val="14"/>
                <w:szCs w:val="14"/>
              </w:rPr>
              <w:t xml:space="preserve">№ </w:t>
            </w:r>
            <w:r w:rsidRPr="00540BFB">
              <w:rPr>
                <w:sz w:val="14"/>
                <w:szCs w:val="14"/>
              </w:rPr>
              <w:t>п/п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Источники финансирова</w:t>
            </w:r>
          </w:p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ния</w:t>
            </w:r>
          </w:p>
        </w:tc>
        <w:tc>
          <w:tcPr>
            <w:tcW w:w="119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Расходы (прогноз, факт), тыс. рублей</w:t>
            </w:r>
          </w:p>
        </w:tc>
      </w:tr>
      <w:tr w:rsidR="00E66E6D" w:rsidRPr="00540BFB" w:rsidTr="00E17197">
        <w:trPr>
          <w:cantSplit/>
          <w:trHeight w:val="148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206BAA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</w:p>
        </w:tc>
      </w:tr>
      <w:tr w:rsidR="00FD6341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="Calibri" w:hAnsi="Calibr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Муниципаль</w:t>
            </w: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 xml:space="preserve">ная программа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«Развитие образования в Малмыжском районе» на 2014-2025 годы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304403,20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328819,30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283407,19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296377,66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296800,13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293936,84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314113,09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344026,22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731F9A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317556,37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731F9A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314821,37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731F9A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321428,11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731F9A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353570,92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672D3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376</w:t>
            </w:r>
            <w:r w:rsidR="00D84E25">
              <w:rPr>
                <w:rFonts w:ascii="Times New Roman" w:hAnsi="Times New Roman" w:cs="Times New Roman"/>
                <w:sz w:val="14"/>
                <w:szCs w:val="14"/>
              </w:rPr>
              <w:t>9260,</w:t>
            </w:r>
            <w:r w:rsidR="00672D3B">
              <w:rPr>
                <w:rFonts w:ascii="Times New Roman" w:hAnsi="Times New Roman" w:cs="Times New Roman"/>
                <w:sz w:val="14"/>
                <w:szCs w:val="14"/>
              </w:rPr>
              <w:t>40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14004,80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4464,90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1879,80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10996,52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26439,52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20668,65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20468,23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100035,22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184667,70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218346,00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175869,39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185971,40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171416,57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164151,50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177320,58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176967,28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175562,35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175882,57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192988,07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212286,88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1013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2211430,29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754501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="00FD6341" w:rsidRPr="00540BFB">
              <w:rPr>
                <w:sz w:val="14"/>
                <w:szCs w:val="14"/>
              </w:rPr>
              <w:t>юджет</w:t>
            </w:r>
            <w:r w:rsidRPr="00540BF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FD6341"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D6341" w:rsidRPr="00540BFB" w:rsidRDefault="00FD6341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105730,70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110473,30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106425,00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110406,26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120918,66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127905,54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125795,99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63504C">
              <w:rPr>
                <w:rFonts w:ascii="Times New Roman" w:hAnsi="Times New Roman" w:cs="Times New Roman"/>
                <w:sz w:val="14"/>
                <w:szCs w:val="14"/>
              </w:rPr>
              <w:t>40619,42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121325,37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118470,57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128440,04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141284,04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1457</w:t>
            </w:r>
            <w:r w:rsidR="00D84E25">
              <w:rPr>
                <w:rFonts w:ascii="Times New Roman" w:hAnsi="Times New Roman" w:cs="Times New Roman"/>
                <w:sz w:val="14"/>
                <w:szCs w:val="14"/>
              </w:rPr>
              <w:t>794,89</w:t>
            </w:r>
          </w:p>
        </w:tc>
      </w:tr>
      <w:tr w:rsidR="00FD6341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70729,90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102275,70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62699,92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58433,63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66550,74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70110,09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69327,91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76899,18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74972,50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68488,92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75337,81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82871,59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D84E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878697,90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12167,60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12167,60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22926,90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56227,70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23479,44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20668,89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23052,59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24348,10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26071,90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26391,10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26542,20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26542,20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29196,42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32116,06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337563,50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4501" w:rsidRPr="00540BFB" w:rsidRDefault="00754501" w:rsidP="009461F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="00FD6341" w:rsidRPr="00540BFB">
              <w:rPr>
                <w:sz w:val="14"/>
                <w:szCs w:val="14"/>
              </w:rPr>
              <w:t>юджет</w:t>
            </w:r>
            <w:r w:rsidRPr="00540BF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FD6341"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35635,40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46048,00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39220,48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37764,74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43498,15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45761,99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43256,01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50508,08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48430,30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41946,72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46141,39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50755,53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528</w:t>
            </w:r>
            <w:r w:rsidR="00D84E25">
              <w:rPr>
                <w:rFonts w:ascii="Times New Roman" w:hAnsi="Times New Roman" w:cs="Times New Roman"/>
                <w:sz w:val="14"/>
                <w:szCs w:val="14"/>
              </w:rPr>
              <w:t>966,79</w:t>
            </w:r>
          </w:p>
        </w:tc>
      </w:tr>
      <w:tr w:rsidR="00FD6341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autoSpaceDE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общего образования</w:t>
            </w:r>
          </w:p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178400,96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179832,30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187029,11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199566,40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190388,32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189082,97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192490,85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B442C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196924,40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09388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180304,62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183935,60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202239,16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222562,08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D84E25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2302863,14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128634,50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129946,20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133454,89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140802,23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128467,00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122725,00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127047,00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126238,70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126391,70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126391,70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139030,87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152933,96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1582063,75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="00FD6341" w:rsidRPr="00540BFB">
              <w:rPr>
                <w:sz w:val="14"/>
                <w:szCs w:val="14"/>
              </w:rPr>
              <w:t>юджет</w:t>
            </w:r>
            <w:r w:rsidRPr="00540BF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FD6341" w:rsidRPr="00540BFB">
              <w:rPr>
                <w:rFonts w:eastAsia="A"/>
                <w:sz w:val="14"/>
                <w:szCs w:val="14"/>
              </w:rPr>
              <w:t>Малмыжского района</w:t>
            </w:r>
            <w:r w:rsidRPr="00540BFB">
              <w:rPr>
                <w:rFonts w:asciiTheme="minorHAnsi" w:eastAsia="A" w:hAnsiTheme="minorHAnsi"/>
                <w:sz w:val="14"/>
                <w:szCs w:val="14"/>
              </w:rPr>
              <w:t xml:space="preserve"> </w:t>
            </w: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FB74EC" w:rsidRPr="00540BFB" w:rsidRDefault="00FB74EC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49766,46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49886,10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53574,22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58764,17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61921,32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66357,97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65443,85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70685,70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9F04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53916,72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57547,70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63302,47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69632,72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D84E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720799,40</w:t>
            </w:r>
          </w:p>
        </w:tc>
      </w:tr>
      <w:tr w:rsidR="004209CC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lastRenderedPageBreak/>
              <w:t>3</w:t>
            </w:r>
          </w:p>
          <w:p w:rsidR="004209CC" w:rsidRPr="00540BFB" w:rsidRDefault="004209CC" w:rsidP="003579E7">
            <w:pPr>
              <w:rPr>
                <w:rFonts w:eastAsia="A"/>
                <w:sz w:val="14"/>
                <w:szCs w:val="14"/>
              </w:rPr>
            </w:pPr>
          </w:p>
          <w:p w:rsidR="004209CC" w:rsidRPr="00540BFB" w:rsidRDefault="004209CC" w:rsidP="003579E7">
            <w:pPr>
              <w:rPr>
                <w:rFonts w:eastAsia="A"/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9834,16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63504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9007,12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9870,14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10857,15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9CC" w:rsidRPr="00540BFB" w:rsidRDefault="00D84E2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105218,16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75450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о</w:t>
            </w:r>
            <w:r w:rsidR="00FD6341" w:rsidRPr="00540BFB">
              <w:rPr>
                <w:sz w:val="14"/>
                <w:szCs w:val="14"/>
              </w:rPr>
              <w:t>бластной</w:t>
            </w:r>
            <w:r w:rsidRPr="00540BF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FD6341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68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FD6341" w:rsidRPr="00540BFB" w:rsidRDefault="00FD6341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9834,16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9007,12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9870,14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10857,15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D84E25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105218,16</w:t>
            </w:r>
          </w:p>
        </w:tc>
      </w:tr>
      <w:tr w:rsidR="00FD6341" w:rsidRPr="00540BFB" w:rsidTr="00E17197">
        <w:trPr>
          <w:cantSplit/>
          <w:trHeight w:val="25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4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autoSpaceDE w:val="0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специального (коррекционного) образования</w:t>
            </w: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16648,90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15631,40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32280,30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CB65A0" w:rsidP="005E49A8">
            <w:pPr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о</w:t>
            </w:r>
            <w:r w:rsidR="00FD6341" w:rsidRPr="00540BFB">
              <w:rPr>
                <w:sz w:val="14"/>
                <w:szCs w:val="14"/>
              </w:rPr>
              <w:t>бластной</w:t>
            </w:r>
            <w:r>
              <w:rPr>
                <w:sz w:val="14"/>
                <w:szCs w:val="14"/>
              </w:rPr>
              <w:t xml:space="preserve"> </w:t>
            </w:r>
            <w:r w:rsidR="00FD6341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10445,00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14096,00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24541,00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FD6341" w:rsidRPr="00540BFB" w:rsidRDefault="00FD634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D6341" w:rsidRPr="00540BFB" w:rsidRDefault="00FD634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6203,90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1535,40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7739,30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проведение детской оздоровительной кампании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3039,30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2241,80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2278,29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2124,09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1729,11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643,26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09388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5E49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699,27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5E49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15431,42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CB65A0" w:rsidP="005E49A8">
            <w:pPr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о</w:t>
            </w:r>
            <w:r w:rsidR="00FD6341" w:rsidRPr="00540BFB">
              <w:rPr>
                <w:sz w:val="14"/>
                <w:szCs w:val="14"/>
              </w:rPr>
              <w:t>бластной</w:t>
            </w:r>
            <w:r>
              <w:rPr>
                <w:sz w:val="14"/>
                <w:szCs w:val="14"/>
              </w:rPr>
              <w:t xml:space="preserve"> </w:t>
            </w:r>
            <w:r w:rsidR="00FD6341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2089,30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1206,10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796,79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763,74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565,47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629,40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629,40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629,40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692,34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761,57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9268,41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FD6341" w:rsidRPr="00540BFB" w:rsidRDefault="00FD634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D6341" w:rsidRPr="00540BFB" w:rsidRDefault="00FD634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1035,70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1481,50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1360,35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1163,64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138,36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5E49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7,62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6163,00</w:t>
            </w:r>
          </w:p>
        </w:tc>
      </w:tr>
      <w:tr w:rsidR="00FD6341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социализация детей-сирот и детей, оставшихся без попечения родителей</w:t>
            </w: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14486,30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10620,60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9817,70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12633,70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13488,70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8508,18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10479,80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11664,50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12742,40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12742,40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14016,64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15418,30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146619,22</w:t>
            </w:r>
          </w:p>
        </w:tc>
      </w:tr>
      <w:tr w:rsidR="00FD6341" w:rsidRPr="00540BFB" w:rsidTr="00E17197">
        <w:trPr>
          <w:cantSplit/>
          <w:trHeight w:val="2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685,00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3269,90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3954,90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CB65A0" w:rsidP="005E49A8">
            <w:pPr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о</w:t>
            </w:r>
            <w:r w:rsidR="002C2FB5" w:rsidRPr="00540BFB">
              <w:rPr>
                <w:sz w:val="14"/>
                <w:szCs w:val="14"/>
              </w:rPr>
              <w:t>бластной</w:t>
            </w:r>
            <w:r w:rsidR="007C14DA">
              <w:rPr>
                <w:sz w:val="14"/>
                <w:szCs w:val="14"/>
              </w:rPr>
              <w:t xml:space="preserve"> </w:t>
            </w:r>
            <w:r w:rsidR="002C2FB5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13801,30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10583,10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9817,70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12633,70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10218,80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8491,60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10479,80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72A02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11566,50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12742,40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12742,40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14016,64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15418,30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142512,24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152,08</w:t>
            </w:r>
          </w:p>
        </w:tc>
      </w:tr>
      <w:tr w:rsidR="002C2FB5" w:rsidRPr="00540BFB" w:rsidTr="00E17197">
        <w:trPr>
          <w:cantSplit/>
          <w:trHeight w:val="2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социальная поддержка педагогическим работникам, работающим и проживающим  в сельских населенных пунктах</w:t>
            </w:r>
          </w:p>
          <w:p w:rsidR="002C2FB5" w:rsidRPr="00540BFB" w:rsidRDefault="002C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2C2FB5" w:rsidRPr="00540BFB" w:rsidRDefault="002C2FB5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5815,30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5418,10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7315,70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7018,15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7313,90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6693,00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6744,00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6777,00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8066,00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8872,60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9759,86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87526,61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49A8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CB65A0" w:rsidP="005E49A8">
            <w:pPr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о</w:t>
            </w:r>
            <w:r w:rsidR="002C2FB5" w:rsidRPr="00540BFB">
              <w:rPr>
                <w:sz w:val="14"/>
                <w:szCs w:val="14"/>
              </w:rPr>
              <w:t>бластной</w:t>
            </w:r>
            <w:r w:rsidR="007C14DA">
              <w:rPr>
                <w:sz w:val="14"/>
                <w:szCs w:val="14"/>
              </w:rPr>
              <w:t xml:space="preserve"> </w:t>
            </w:r>
            <w:r w:rsidR="002C2FB5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5783,30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5404,70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7315,70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7018,15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7305,40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6693,00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6744,00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6777,00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8066,00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8872,60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9759,86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87472,71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53,90</w:t>
            </w:r>
          </w:p>
        </w:tc>
      </w:tr>
      <w:tr w:rsidR="009F3DCF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8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в системе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6041,30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5644,40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6068,64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5930,19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6632,11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7126,80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7748,99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9399,22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9362,10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9362,10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10298,31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11328,14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DCF" w:rsidRDefault="009F3D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94942,30</w:t>
            </w:r>
          </w:p>
        </w:tc>
      </w:tr>
      <w:tr w:rsidR="009F3DCF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DCF" w:rsidRDefault="009F3D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F3DCF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987,40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882,20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1004,87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971,59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1083,71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1072,00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1072,00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1072,00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1179,20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1297,12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DCF" w:rsidRDefault="009F3D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12646,09</w:t>
            </w:r>
          </w:p>
        </w:tc>
      </w:tr>
      <w:tr w:rsidR="009F3DCF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9F3DCF" w:rsidRPr="008201AB" w:rsidRDefault="009F3DCF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5053,90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4762,20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5063,77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4958,60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5548,40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6086,80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6764,99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8327,22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8290,10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8290,10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9119,11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10031,02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DCF" w:rsidRDefault="009F3D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82296,21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01AB" w:rsidRPr="008201AB" w:rsidRDefault="00C26974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 муниципальных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1212,84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1175,00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1308,52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1324,10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2082,80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7103,26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ind w:right="-108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1152,20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1195,00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1879,80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5339,80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1242,10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1403,90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8201AB">
              <w:rPr>
                <w:rFonts w:asciiTheme="minorHAnsi" w:hAnsiTheme="minorHAnsi"/>
                <w:sz w:val="14"/>
                <w:szCs w:val="14"/>
              </w:rPr>
              <w:t>б</w:t>
            </w:r>
            <w:r w:rsidRPr="008201AB">
              <w:rPr>
                <w:sz w:val="14"/>
                <w:szCs w:val="14"/>
              </w:rPr>
              <w:t>юджет</w:t>
            </w:r>
          </w:p>
          <w:p w:rsidR="00C26974" w:rsidRPr="008201AB" w:rsidRDefault="00C26974" w:rsidP="003579E7">
            <w:pPr>
              <w:rPr>
                <w:sz w:val="14"/>
                <w:szCs w:val="14"/>
              </w:rPr>
            </w:pPr>
            <w:r w:rsidRPr="008201AB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60,64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66,42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66,20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104,10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359,56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9.1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01AB" w:rsidRPr="008201AB" w:rsidRDefault="00C26974" w:rsidP="00C26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ремонт спортивного зала  муниципального казенного общеобразовательного учреждения средн</w:t>
            </w:r>
            <w:r w:rsidR="00D66EF8">
              <w:rPr>
                <w:rFonts w:ascii="Times New Roman" w:hAnsi="Times New Roman" w:cs="Times New Roman"/>
                <w:sz w:val="14"/>
                <w:szCs w:val="14"/>
              </w:rPr>
              <w:t>ей общеобразовательной школы  с.</w:t>
            </w: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 xml:space="preserve">Старый Ирюк Малмыжского района Кировской области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1778,70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1778,70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ind w:right="-108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1605,20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1605,20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84,50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84,50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Theme="minorHAnsi" w:hAnsiTheme="minorHAnsi"/>
                <w:sz w:val="14"/>
                <w:szCs w:val="14"/>
              </w:rPr>
            </w:pPr>
            <w:r w:rsidRPr="008201AB">
              <w:rPr>
                <w:rFonts w:asciiTheme="minorHAnsi" w:hAnsiTheme="minorHAnsi"/>
                <w:sz w:val="14"/>
                <w:szCs w:val="14"/>
              </w:rPr>
              <w:t>б</w:t>
            </w:r>
            <w:r w:rsidRPr="008201AB">
              <w:rPr>
                <w:sz w:val="14"/>
                <w:szCs w:val="14"/>
              </w:rPr>
              <w:t>юджет</w:t>
            </w: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  <w:r w:rsidRPr="008201A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3813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</w:tr>
      <w:tr w:rsidR="00C26974" w:rsidRPr="00540BFB" w:rsidTr="00E17197">
        <w:trPr>
          <w:cantSplit/>
          <w:trHeight w:val="27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C26974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9.2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snapToGrid w:val="0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ремонт спортивного зала  муниципального казенного общеобразовательного учреждения основной общеобразовательной школы с. Тат-Верх-Гоньба Малмыжского района Кировской области</w:t>
            </w:r>
          </w:p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26974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FB74EC" w:rsidRDefault="00FB74EC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FB74EC" w:rsidRPr="008201AB" w:rsidRDefault="00FB74EC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2006,30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2006,30</w:t>
            </w:r>
          </w:p>
        </w:tc>
      </w:tr>
      <w:tr w:rsidR="00C26974" w:rsidRPr="00540BFB" w:rsidTr="00E17197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ind w:right="-108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1966,30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1966,30</w:t>
            </w:r>
          </w:p>
        </w:tc>
      </w:tr>
      <w:tr w:rsidR="00C26974" w:rsidRPr="00540BFB" w:rsidTr="00E17197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19,90</w:t>
            </w:r>
          </w:p>
        </w:tc>
      </w:tr>
      <w:tr w:rsidR="00C26974" w:rsidRPr="00540BFB" w:rsidTr="00E17197">
        <w:trPr>
          <w:cantSplit/>
          <w:trHeight w:val="210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  <w:highlight w:val="green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  <w:highlight w:val="gree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Theme="minorHAnsi" w:hAnsiTheme="minorHAnsi"/>
                <w:sz w:val="14"/>
                <w:szCs w:val="14"/>
              </w:rPr>
            </w:pPr>
            <w:r w:rsidRPr="008201AB">
              <w:rPr>
                <w:rFonts w:asciiTheme="minorHAnsi" w:hAnsiTheme="minorHAnsi"/>
                <w:sz w:val="14"/>
                <w:szCs w:val="14"/>
              </w:rPr>
              <w:t>б</w:t>
            </w:r>
            <w:r w:rsidRPr="008201AB">
              <w:rPr>
                <w:sz w:val="14"/>
                <w:szCs w:val="14"/>
              </w:rPr>
              <w:t>юджет</w:t>
            </w: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  <w:r w:rsidRPr="008201A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5CEA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20,10</w:t>
            </w:r>
          </w:p>
        </w:tc>
      </w:tr>
      <w:tr w:rsidR="00C26974" w:rsidRPr="00540BFB" w:rsidTr="00E17197">
        <w:trPr>
          <w:cantSplit/>
          <w:trHeight w:val="19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</w: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 xml:space="preserve">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1969,50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695,50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2928,20</w:t>
            </w:r>
          </w:p>
        </w:tc>
      </w:tr>
      <w:tr w:rsidR="00C26974" w:rsidRPr="00540BFB" w:rsidTr="00E17197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38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660,70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2781,70</w:t>
            </w:r>
          </w:p>
        </w:tc>
      </w:tr>
      <w:tr w:rsidR="00C26974" w:rsidRPr="00540BFB" w:rsidTr="00E17197">
        <w:trPr>
          <w:cantSplit/>
          <w:trHeight w:val="1386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843813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843813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843813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843813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98,50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34,80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146,50</w:t>
            </w:r>
          </w:p>
        </w:tc>
      </w:tr>
      <w:tr w:rsidR="00C26974" w:rsidRPr="00540BFB" w:rsidTr="00E17197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10.1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Default="00C26974" w:rsidP="00876A4D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 с. Рожки Малмыжского района Кировской области </w:t>
            </w: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Pr="00B86F91" w:rsidRDefault="008201AB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269,70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269,70</w:t>
            </w:r>
          </w:p>
        </w:tc>
      </w:tr>
      <w:tr w:rsidR="00C26974" w:rsidRPr="00540BFB" w:rsidTr="00E17197">
        <w:trPr>
          <w:cantSplit/>
          <w:trHeight w:val="28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35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267,00</w:t>
            </w:r>
          </w:p>
        </w:tc>
      </w:tr>
      <w:tr w:rsidR="00C26974" w:rsidRPr="00540BFB" w:rsidTr="00E17197">
        <w:trPr>
          <w:cantSplit/>
          <w:trHeight w:val="2416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2,70</w:t>
            </w:r>
          </w:p>
        </w:tc>
      </w:tr>
      <w:tr w:rsidR="00C26974" w:rsidRPr="00540BFB" w:rsidTr="00E17197">
        <w:trPr>
          <w:cantSplit/>
          <w:trHeight w:val="28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lastRenderedPageBreak/>
              <w:t>10.2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дошкольном образовательном учреждении   детский сад «Колосок» с. Рожки Малмыжского района Кировской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1771,42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1771,42</w:t>
            </w:r>
          </w:p>
        </w:tc>
      </w:tr>
      <w:tr w:rsidR="00C26974" w:rsidRPr="00540BFB" w:rsidTr="00E17197">
        <w:trPr>
          <w:cantSplit/>
          <w:trHeight w:val="35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54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1753,70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1753,70</w:t>
            </w:r>
          </w:p>
        </w:tc>
      </w:tr>
      <w:tr w:rsidR="00C26974" w:rsidRPr="00540BFB" w:rsidTr="00E17197">
        <w:trPr>
          <w:cantSplit/>
          <w:trHeight w:val="2296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17,72</w:t>
            </w:r>
          </w:p>
        </w:tc>
      </w:tr>
      <w:tr w:rsidR="00C26974" w:rsidRPr="00540BFB" w:rsidTr="00E17197">
        <w:trPr>
          <w:cantSplit/>
          <w:trHeight w:val="25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10.3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Default="00C26974" w:rsidP="00876A4D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Новая Смаиль Малмыжского района Кировской области</w:t>
            </w: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FB74EC" w:rsidRPr="00B86F91" w:rsidRDefault="00FB74EC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062109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727,24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795C32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3737,40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795C32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4464,64</w:t>
            </w:r>
          </w:p>
        </w:tc>
      </w:tr>
      <w:tr w:rsidR="00C26974" w:rsidRPr="00540BFB" w:rsidTr="00E17197">
        <w:trPr>
          <w:cantSplit/>
          <w:trHeight w:val="27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062109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719,94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3700,00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062109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4419,94</w:t>
            </w:r>
          </w:p>
        </w:tc>
      </w:tr>
      <w:tr w:rsidR="00C26974" w:rsidRPr="00540BFB" w:rsidTr="00E17197">
        <w:trPr>
          <w:cantSplit/>
          <w:trHeight w:val="2554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062109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795C32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795C32" w:rsidP="000621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44,70</w:t>
            </w:r>
          </w:p>
        </w:tc>
      </w:tr>
      <w:tr w:rsidR="00C26974" w:rsidRPr="00540BFB" w:rsidTr="00E17197">
        <w:trPr>
          <w:cantSplit/>
          <w:trHeight w:val="27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lastRenderedPageBreak/>
              <w:t>10.4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имени генерала-лейтенанта В.Г. Асапова  с. Калинино  Малмыжского района Кировской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188,24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188,24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186,35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186,35</w:t>
            </w:r>
          </w:p>
        </w:tc>
      </w:tr>
      <w:tr w:rsidR="00C26974" w:rsidRPr="00540BFB" w:rsidTr="008201AB">
        <w:trPr>
          <w:cantSplit/>
          <w:trHeight w:val="282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1,89</w:t>
            </w:r>
          </w:p>
        </w:tc>
      </w:tr>
      <w:tr w:rsidR="00C26974" w:rsidRPr="00540BFB" w:rsidTr="00E17197">
        <w:trPr>
          <w:cantSplit/>
          <w:trHeight w:val="2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10.5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приведение в соответствии с требованиями к антитеррористической защищенности объектов (территорий)  муниципального казенного общеобразовательного учреждения средняя общеобразовательная школа имени генерала-лейтенанта В.Г. Асапова  с. Калинино  Малмыжского района Кировской области</w:t>
            </w: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1225,94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1225,94</w:t>
            </w:r>
          </w:p>
        </w:tc>
      </w:tr>
      <w:tr w:rsidR="00C26974" w:rsidRPr="00540BFB" w:rsidTr="00E17197">
        <w:trPr>
          <w:cantSplit/>
          <w:trHeight w:val="367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6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D837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1213,65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1213,65</w:t>
            </w:r>
          </w:p>
        </w:tc>
      </w:tr>
      <w:tr w:rsidR="00C26974" w:rsidRPr="00540BFB" w:rsidTr="00E17197">
        <w:trPr>
          <w:cantSplit/>
          <w:trHeight w:val="2269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12,29</w:t>
            </w:r>
          </w:p>
        </w:tc>
      </w:tr>
      <w:tr w:rsidR="00C26974" w:rsidRPr="00540BFB" w:rsidTr="00E17197">
        <w:trPr>
          <w:cantSplit/>
          <w:trHeight w:val="25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lastRenderedPageBreak/>
              <w:t>10.6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77516E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Савали Малмыжского района Кировской области</w:t>
            </w:r>
          </w:p>
          <w:p w:rsidR="00C26974" w:rsidRPr="00B86F91" w:rsidRDefault="00C26974" w:rsidP="0077516E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701,48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701,48</w:t>
            </w:r>
          </w:p>
        </w:tc>
      </w:tr>
      <w:tr w:rsidR="00C26974" w:rsidRPr="00540BFB" w:rsidTr="00E17197">
        <w:trPr>
          <w:cantSplit/>
          <w:trHeight w:val="38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339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D66EF8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4,46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D66EF8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4,46</w:t>
            </w:r>
          </w:p>
        </w:tc>
      </w:tr>
      <w:tr w:rsidR="00C26974" w:rsidRPr="00540BFB" w:rsidTr="00E17197">
        <w:trPr>
          <w:cantSplit/>
          <w:trHeight w:val="2364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7,02</w:t>
            </w:r>
          </w:p>
        </w:tc>
      </w:tr>
      <w:tr w:rsidR="00C26974" w:rsidRPr="00540BFB" w:rsidTr="00E17197">
        <w:trPr>
          <w:cantSplit/>
          <w:trHeight w:val="23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10.7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</w:t>
            </w:r>
            <w:r w:rsidRPr="00B86F91">
              <w:rPr>
                <w:b/>
                <w:sz w:val="14"/>
                <w:szCs w:val="14"/>
              </w:rPr>
              <w:t>ы</w:t>
            </w:r>
            <w:r w:rsidRPr="00B86F91">
              <w:rPr>
                <w:sz w:val="14"/>
                <w:szCs w:val="14"/>
              </w:rPr>
              <w:t>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№ 2 г. Малмыжа Малмыжского района Кировской области</w:t>
            </w: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736,97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736,97</w:t>
            </w:r>
          </w:p>
        </w:tc>
      </w:tr>
      <w:tr w:rsidR="00C26974" w:rsidRPr="00540BFB" w:rsidTr="00E17197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729,60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729,60</w:t>
            </w:r>
          </w:p>
        </w:tc>
      </w:tr>
      <w:tr w:rsidR="00C26974" w:rsidRPr="00540BFB" w:rsidTr="00E17197">
        <w:trPr>
          <w:cantSplit/>
          <w:trHeight w:val="2717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7,37</w:t>
            </w:r>
          </w:p>
        </w:tc>
      </w:tr>
      <w:tr w:rsidR="00C26974" w:rsidRPr="00540BFB" w:rsidTr="00E17197">
        <w:trPr>
          <w:cantSplit/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lastRenderedPageBreak/>
              <w:t>10.8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rPr>
                <w:color w:val="000000"/>
                <w:sz w:val="14"/>
                <w:szCs w:val="14"/>
              </w:rPr>
            </w:pPr>
            <w:r w:rsidRPr="00B86F91">
              <w:rPr>
                <w:color w:val="000000"/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Большой Китяк Малмыжского района Кировской области (место осуществления образовательной деятельности: 612936, Кировская область, Малмыжский район, с. Старый Бурец, ул. Центральная, д. 4а)</w:t>
            </w:r>
          </w:p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81,31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81,31</w:t>
            </w:r>
          </w:p>
        </w:tc>
      </w:tr>
      <w:tr w:rsidR="00C26974" w:rsidRPr="00540BFB" w:rsidTr="00E17197">
        <w:trPr>
          <w:cantSplit/>
          <w:trHeight w:val="434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80,50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80,50</w:t>
            </w:r>
          </w:p>
        </w:tc>
      </w:tr>
      <w:tr w:rsidR="00C26974" w:rsidRPr="00540BFB" w:rsidTr="00E17197">
        <w:trPr>
          <w:cantSplit/>
          <w:trHeight w:val="4116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0,81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snapToGrid w:val="0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76A4D">
              <w:rPr>
                <w:rFonts w:ascii="Times New Roman" w:eastAsia="Calibri" w:hAnsi="Times New Roman" w:cs="Times New Roman"/>
                <w:sz w:val="14"/>
                <w:szCs w:val="1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канализации</w:t>
            </w: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Pr="00876A4D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2624,40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4473,00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7097,40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2368,40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4036,80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6405,20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124,70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212,50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337,20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C26974" w:rsidRPr="00540BFB" w:rsidRDefault="00C26974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540BFB" w:rsidRDefault="00C26974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540BFB" w:rsidRDefault="00C26974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540BFB" w:rsidRDefault="00C26974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540BFB" w:rsidRDefault="00C26974" w:rsidP="0002075C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131,30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223,70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355,00</w:t>
            </w:r>
          </w:p>
        </w:tc>
      </w:tr>
      <w:tr w:rsidR="00C26974" w:rsidRPr="00540BFB" w:rsidTr="00E17197">
        <w:trPr>
          <w:cantSplit/>
          <w:trHeight w:val="2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Default="00C26974" w:rsidP="00884B4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  <w:p w:rsidR="00C26974" w:rsidRPr="00884B40" w:rsidRDefault="00C26974" w:rsidP="00884B4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2817,80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7276,50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7603,50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7388,10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25085,90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023D20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2650,12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6843,52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7075,75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6875,33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23444,72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139,48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360,18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451,65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438,87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1390,18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C26974" w:rsidRPr="00540BFB" w:rsidRDefault="00C26974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540BFB" w:rsidRDefault="00C26974" w:rsidP="00023D2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28,20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27E3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27E3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127E3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251,00</w:t>
            </w:r>
          </w:p>
        </w:tc>
      </w:tr>
      <w:tr w:rsidR="00C26974" w:rsidRPr="00540BFB" w:rsidTr="00E17197">
        <w:trPr>
          <w:cantSplit/>
          <w:trHeight w:val="2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4372,80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45151,50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4372,80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45151,50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891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C26974" w:rsidRPr="00540BFB" w:rsidRDefault="00C26974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540BFB" w:rsidRDefault="00C26974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540BFB" w:rsidRDefault="00C26974" w:rsidP="00023D2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191,38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5090,38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C26974" w:rsidRPr="00540BFB" w:rsidRDefault="00C26974" w:rsidP="0083070D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540BFB" w:rsidRDefault="00C26974" w:rsidP="0083070D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540BFB" w:rsidRDefault="00C26974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191,38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5090,38»</w:t>
            </w:r>
          </w:p>
        </w:tc>
      </w:tr>
    </w:tbl>
    <w:p w:rsidR="00DB6E2D" w:rsidRPr="00540BFB" w:rsidRDefault="00DB6E2D" w:rsidP="00DB6E2D">
      <w:pPr>
        <w:jc w:val="center"/>
      </w:pPr>
    </w:p>
    <w:p w:rsidR="00D358A6" w:rsidRPr="00540BFB" w:rsidRDefault="00F767E7" w:rsidP="00F767E7">
      <w:pPr>
        <w:jc w:val="center"/>
        <w:rPr>
          <w:rFonts w:asciiTheme="minorHAnsi" w:hAnsiTheme="minorHAnsi"/>
        </w:rPr>
      </w:pPr>
      <w:r w:rsidRPr="00540BFB">
        <w:t>___________</w:t>
      </w:r>
    </w:p>
    <w:p w:rsidR="00D358A6" w:rsidRDefault="00D358A6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DB6E2D" w:rsidRDefault="00DB6E2D" w:rsidP="00326245">
      <w:pPr>
        <w:tabs>
          <w:tab w:val="left" w:pos="3620"/>
        </w:tabs>
        <w:rPr>
          <w:rFonts w:ascii="Times New Roman" w:hAnsi="Times New Roman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10" w:type="pct"/>
        <w:tblInd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7"/>
      </w:tblGrid>
      <w:tr w:rsidR="00683642" w:rsidRPr="00540BFB" w:rsidTr="00D93DE6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42" w:rsidRPr="00540BFB" w:rsidRDefault="00683642" w:rsidP="00D93DE6">
            <w:pPr>
              <w:rPr>
                <w:rFonts w:ascii="Calibri" w:hAnsi="Calibri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83642" w:rsidRPr="00540BFB" w:rsidRDefault="00683642" w:rsidP="00D93DE6">
            <w:pPr>
              <w:rPr>
                <w:rFonts w:ascii="Calibri" w:hAnsi="Calibri"/>
                <w:sz w:val="28"/>
                <w:szCs w:val="28"/>
              </w:rPr>
            </w:pPr>
          </w:p>
          <w:p w:rsidR="00683642" w:rsidRPr="00540BFB" w:rsidRDefault="00683642" w:rsidP="00D93DE6">
            <w:pPr>
              <w:rPr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 xml:space="preserve">«Приложение № </w:t>
            </w:r>
            <w:r w:rsidRPr="00540BFB">
              <w:rPr>
                <w:rFonts w:ascii="Times New Roman" w:hAnsi="Times New Roman"/>
                <w:sz w:val="28"/>
                <w:szCs w:val="28"/>
              </w:rPr>
              <w:t>7</w:t>
            </w:r>
            <w:r w:rsidRPr="00540BFB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к Программе</w:t>
            </w:r>
          </w:p>
        </w:tc>
      </w:tr>
    </w:tbl>
    <w:p w:rsidR="00683642" w:rsidRPr="00540BFB" w:rsidRDefault="00683642" w:rsidP="00683642">
      <w:pPr>
        <w:rPr>
          <w:rFonts w:ascii="Times New Roman" w:hAnsi="Times New Roman"/>
          <w:b/>
          <w:sz w:val="28"/>
          <w:szCs w:val="28"/>
        </w:rPr>
      </w:pPr>
    </w:p>
    <w:p w:rsidR="00683642" w:rsidRPr="00540BFB" w:rsidRDefault="00683642" w:rsidP="00683642">
      <w:pPr>
        <w:jc w:val="center"/>
        <w:rPr>
          <w:rFonts w:ascii="Times New Roman" w:hAnsi="Times New Roman"/>
          <w:b/>
          <w:sz w:val="28"/>
          <w:szCs w:val="28"/>
        </w:rPr>
      </w:pPr>
      <w:r w:rsidRPr="00540BFB">
        <w:rPr>
          <w:rFonts w:ascii="Times New Roman" w:hAnsi="Times New Roman"/>
          <w:b/>
          <w:sz w:val="28"/>
          <w:szCs w:val="28"/>
        </w:rPr>
        <w:t>ОБЪЕМ</w:t>
      </w:r>
    </w:p>
    <w:p w:rsidR="00683642" w:rsidRPr="00540BFB" w:rsidRDefault="00683642" w:rsidP="00683642">
      <w:pPr>
        <w:jc w:val="center"/>
        <w:rPr>
          <w:rFonts w:asciiTheme="minorHAnsi" w:hAnsiTheme="minorHAnsi"/>
          <w:b/>
          <w:sz w:val="28"/>
          <w:szCs w:val="28"/>
        </w:rPr>
      </w:pPr>
      <w:r w:rsidRPr="00540BFB">
        <w:rPr>
          <w:b/>
          <w:sz w:val="28"/>
          <w:szCs w:val="28"/>
        </w:rPr>
        <w:t xml:space="preserve">финансирования </w:t>
      </w:r>
      <w:r w:rsidRPr="00540BFB">
        <w:rPr>
          <w:rFonts w:ascii="Times New Roman" w:hAnsi="Times New Roman"/>
          <w:b/>
          <w:sz w:val="28"/>
          <w:szCs w:val="28"/>
        </w:rPr>
        <w:t>П</w:t>
      </w:r>
      <w:r w:rsidRPr="00540BFB">
        <w:rPr>
          <w:b/>
          <w:sz w:val="28"/>
          <w:szCs w:val="28"/>
        </w:rPr>
        <w:t>рограммы по основным направлениям финансирования</w:t>
      </w:r>
    </w:p>
    <w:p w:rsidR="00683642" w:rsidRPr="00540BFB" w:rsidRDefault="00683642" w:rsidP="00683642">
      <w:pPr>
        <w:rPr>
          <w:rFonts w:ascii="Calibri" w:hAnsi="Calibri"/>
          <w:b/>
          <w:sz w:val="28"/>
          <w:szCs w:val="28"/>
        </w:rPr>
      </w:pPr>
    </w:p>
    <w:tbl>
      <w:tblPr>
        <w:tblpPr w:leftFromText="180" w:rightFromText="180" w:vertAnchor="page" w:horzAnchor="margin" w:tblpY="4061"/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26"/>
        <w:gridCol w:w="1134"/>
        <w:gridCol w:w="992"/>
        <w:gridCol w:w="1134"/>
        <w:gridCol w:w="992"/>
        <w:gridCol w:w="993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683642" w:rsidRPr="00540BFB" w:rsidTr="00D93DE6">
        <w:trPr>
          <w:trHeight w:val="276"/>
        </w:trPr>
        <w:tc>
          <w:tcPr>
            <w:tcW w:w="15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Направления финансирования Программы</w:t>
            </w:r>
          </w:p>
        </w:tc>
        <w:tc>
          <w:tcPr>
            <w:tcW w:w="131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Программы в 2014 - 2025 годах (тыс. рублей)</w:t>
            </w:r>
          </w:p>
        </w:tc>
      </w:tr>
      <w:tr w:rsidR="00683642" w:rsidRPr="00540BFB" w:rsidTr="00D93DE6">
        <w:trPr>
          <w:trHeight w:val="153"/>
        </w:trPr>
        <w:tc>
          <w:tcPr>
            <w:tcW w:w="15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3642" w:rsidRPr="00540BFB" w:rsidTr="00D93DE6">
        <w:trPr>
          <w:trHeight w:val="153"/>
        </w:trPr>
        <w:tc>
          <w:tcPr>
            <w:tcW w:w="15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</w:tr>
      <w:tr w:rsidR="00683642" w:rsidRPr="00540BFB" w:rsidTr="00D93DE6">
        <w:trPr>
          <w:trHeight w:val="359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143137,11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21969,30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47557,50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5400,20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7280,10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16735,10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5036,40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4588,51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6349,60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7055,10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7055,1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7055,1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7055,1</w:t>
            </w:r>
          </w:p>
        </w:tc>
      </w:tr>
      <w:tr w:rsidR="00683642" w:rsidRPr="00540BFB" w:rsidTr="00D93DE6">
        <w:trPr>
          <w:trHeight w:val="276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3626123,29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282433,90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281261,80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278006,99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289097,56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280065,03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288900,44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309524,58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337676,62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310501,27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307766,27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314373,01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346515,82</w:t>
            </w:r>
          </w:p>
        </w:tc>
      </w:tr>
      <w:tr w:rsidR="00683642" w:rsidRPr="00540BFB" w:rsidTr="00D93DE6">
        <w:trPr>
          <w:trHeight w:val="297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3769260,40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304403,20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328819,30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283407,19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296377,66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296800,13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293936,84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314113,09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344026,22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317556,37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314821,37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321428,11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42" w:rsidRPr="00540BFB" w:rsidRDefault="00683642" w:rsidP="00D93D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0BFB">
              <w:rPr>
                <w:rFonts w:ascii="Times New Roman" w:hAnsi="Times New Roman" w:cs="Times New Roman"/>
                <w:sz w:val="16"/>
                <w:szCs w:val="16"/>
              </w:rPr>
              <w:t>353570,92</w:t>
            </w:r>
          </w:p>
        </w:tc>
      </w:tr>
    </w:tbl>
    <w:p w:rsidR="00683642" w:rsidRPr="00D54855" w:rsidRDefault="00683642" w:rsidP="00683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>________</w:t>
      </w:r>
    </w:p>
    <w:p w:rsidR="00EF533C" w:rsidRDefault="00EF533C" w:rsidP="00C74F13">
      <w:pPr>
        <w:rPr>
          <w:rFonts w:ascii="Times New Roman" w:hAnsi="Times New Roman" w:cs="Times New Roman"/>
          <w:sz w:val="28"/>
          <w:szCs w:val="28"/>
        </w:rPr>
      </w:pPr>
    </w:p>
    <w:p w:rsidR="00D358A6" w:rsidRDefault="00D358A6" w:rsidP="00C74F13">
      <w:pPr>
        <w:rPr>
          <w:rFonts w:ascii="Times New Roman" w:hAnsi="Times New Roman" w:cs="Times New Roman"/>
          <w:sz w:val="28"/>
          <w:szCs w:val="28"/>
        </w:rPr>
      </w:pPr>
    </w:p>
    <w:sectPr w:rsidR="00D358A6" w:rsidSect="008201AB">
      <w:pgSz w:w="16838" w:h="11906" w:orient="landscape"/>
      <w:pgMar w:top="1134" w:right="567" w:bottom="1134" w:left="1134" w:header="709" w:footer="720" w:gutter="0"/>
      <w:pgNumType w:start="1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E42" w:rsidRDefault="00181E42">
      <w:r>
        <w:separator/>
      </w:r>
    </w:p>
  </w:endnote>
  <w:endnote w:type="continuationSeparator" w:id="1">
    <w:p w:rsidR="00181E42" w:rsidRDefault="00181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E42" w:rsidRDefault="00181E42">
      <w:r>
        <w:separator/>
      </w:r>
    </w:p>
  </w:footnote>
  <w:footnote w:type="continuationSeparator" w:id="1">
    <w:p w:rsidR="00181E42" w:rsidRDefault="00181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DE6" w:rsidRDefault="00D93DE6">
    <w:pPr>
      <w:pStyle w:val="a9"/>
      <w:jc w:val="center"/>
    </w:pPr>
  </w:p>
  <w:p w:rsidR="00D93DE6" w:rsidRPr="00C17DF1" w:rsidRDefault="00D93DE6" w:rsidP="003D3622">
    <w:pPr>
      <w:pStyle w:val="a9"/>
      <w:tabs>
        <w:tab w:val="clear" w:pos="4677"/>
        <w:tab w:val="clear" w:pos="9355"/>
        <w:tab w:val="left" w:pos="8116"/>
      </w:tabs>
      <w:rPr>
        <w:rFonts w:ascii="Calibri" w:hAnsi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A9E"/>
    <w:multiLevelType w:val="hybridMultilevel"/>
    <w:tmpl w:val="4720E734"/>
    <w:lvl w:ilvl="0" w:tplc="D4927A9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854611"/>
    <w:rsid w:val="00000895"/>
    <w:rsid w:val="00002988"/>
    <w:rsid w:val="000069F3"/>
    <w:rsid w:val="00007AC2"/>
    <w:rsid w:val="00012255"/>
    <w:rsid w:val="00012415"/>
    <w:rsid w:val="0001276F"/>
    <w:rsid w:val="00012835"/>
    <w:rsid w:val="000145BB"/>
    <w:rsid w:val="00015A2E"/>
    <w:rsid w:val="00016BBF"/>
    <w:rsid w:val="0002075C"/>
    <w:rsid w:val="00023D20"/>
    <w:rsid w:val="0002598D"/>
    <w:rsid w:val="000304DB"/>
    <w:rsid w:val="0003280C"/>
    <w:rsid w:val="0003667C"/>
    <w:rsid w:val="00037558"/>
    <w:rsid w:val="00040653"/>
    <w:rsid w:val="00041564"/>
    <w:rsid w:val="00044890"/>
    <w:rsid w:val="00044E46"/>
    <w:rsid w:val="00045CA8"/>
    <w:rsid w:val="0004712F"/>
    <w:rsid w:val="00050C14"/>
    <w:rsid w:val="0005106A"/>
    <w:rsid w:val="000524AF"/>
    <w:rsid w:val="00053920"/>
    <w:rsid w:val="00053AD1"/>
    <w:rsid w:val="0005457E"/>
    <w:rsid w:val="00054EA9"/>
    <w:rsid w:val="0006073E"/>
    <w:rsid w:val="000610B1"/>
    <w:rsid w:val="00062109"/>
    <w:rsid w:val="00070318"/>
    <w:rsid w:val="00071639"/>
    <w:rsid w:val="0007193A"/>
    <w:rsid w:val="00072F52"/>
    <w:rsid w:val="00077CF4"/>
    <w:rsid w:val="00081AD8"/>
    <w:rsid w:val="00082CC2"/>
    <w:rsid w:val="00085E36"/>
    <w:rsid w:val="000871C8"/>
    <w:rsid w:val="00090A31"/>
    <w:rsid w:val="00093889"/>
    <w:rsid w:val="00094C47"/>
    <w:rsid w:val="00096C56"/>
    <w:rsid w:val="000A0B65"/>
    <w:rsid w:val="000A176F"/>
    <w:rsid w:val="000A1CEF"/>
    <w:rsid w:val="000A2AFC"/>
    <w:rsid w:val="000A5E80"/>
    <w:rsid w:val="000A63ED"/>
    <w:rsid w:val="000A6890"/>
    <w:rsid w:val="000A6C6D"/>
    <w:rsid w:val="000A6D6E"/>
    <w:rsid w:val="000A7481"/>
    <w:rsid w:val="000B1001"/>
    <w:rsid w:val="000B2D4C"/>
    <w:rsid w:val="000B5222"/>
    <w:rsid w:val="000B70CB"/>
    <w:rsid w:val="000D39BE"/>
    <w:rsid w:val="000D3CB7"/>
    <w:rsid w:val="000D55F4"/>
    <w:rsid w:val="000D661D"/>
    <w:rsid w:val="000D6808"/>
    <w:rsid w:val="000E168A"/>
    <w:rsid w:val="000E42F2"/>
    <w:rsid w:val="000E5A6D"/>
    <w:rsid w:val="000F7A27"/>
    <w:rsid w:val="0010130B"/>
    <w:rsid w:val="00101E2F"/>
    <w:rsid w:val="00105AB0"/>
    <w:rsid w:val="001070C7"/>
    <w:rsid w:val="00110149"/>
    <w:rsid w:val="00116E83"/>
    <w:rsid w:val="00117F97"/>
    <w:rsid w:val="001200E8"/>
    <w:rsid w:val="00120B51"/>
    <w:rsid w:val="00121858"/>
    <w:rsid w:val="00123314"/>
    <w:rsid w:val="0012392D"/>
    <w:rsid w:val="00123B76"/>
    <w:rsid w:val="0012444B"/>
    <w:rsid w:val="00127E39"/>
    <w:rsid w:val="001306EC"/>
    <w:rsid w:val="001315C1"/>
    <w:rsid w:val="00140135"/>
    <w:rsid w:val="001447E4"/>
    <w:rsid w:val="00145192"/>
    <w:rsid w:val="0014617C"/>
    <w:rsid w:val="00146839"/>
    <w:rsid w:val="00147695"/>
    <w:rsid w:val="00150533"/>
    <w:rsid w:val="0015130E"/>
    <w:rsid w:val="00152E99"/>
    <w:rsid w:val="0015310D"/>
    <w:rsid w:val="00155685"/>
    <w:rsid w:val="00155AA9"/>
    <w:rsid w:val="00157C45"/>
    <w:rsid w:val="0016516F"/>
    <w:rsid w:val="00166355"/>
    <w:rsid w:val="00166866"/>
    <w:rsid w:val="00173E14"/>
    <w:rsid w:val="00174831"/>
    <w:rsid w:val="00174FB6"/>
    <w:rsid w:val="0018027F"/>
    <w:rsid w:val="001804F5"/>
    <w:rsid w:val="00181E42"/>
    <w:rsid w:val="00183C2D"/>
    <w:rsid w:val="0018521E"/>
    <w:rsid w:val="00185554"/>
    <w:rsid w:val="00186A25"/>
    <w:rsid w:val="001909C7"/>
    <w:rsid w:val="00195B24"/>
    <w:rsid w:val="001A27BA"/>
    <w:rsid w:val="001A5B6F"/>
    <w:rsid w:val="001A7A03"/>
    <w:rsid w:val="001B1D57"/>
    <w:rsid w:val="001B41DB"/>
    <w:rsid w:val="001B50C5"/>
    <w:rsid w:val="001B651F"/>
    <w:rsid w:val="001B7086"/>
    <w:rsid w:val="001C03C8"/>
    <w:rsid w:val="001C1A66"/>
    <w:rsid w:val="001C1FB5"/>
    <w:rsid w:val="001C248E"/>
    <w:rsid w:val="001C7A6C"/>
    <w:rsid w:val="001D11AA"/>
    <w:rsid w:val="001D1959"/>
    <w:rsid w:val="001D371F"/>
    <w:rsid w:val="001D4CA3"/>
    <w:rsid w:val="001E2A21"/>
    <w:rsid w:val="001E414F"/>
    <w:rsid w:val="001E4597"/>
    <w:rsid w:val="001E54BE"/>
    <w:rsid w:val="001E765B"/>
    <w:rsid w:val="001F1263"/>
    <w:rsid w:val="001F1F97"/>
    <w:rsid w:val="001F2E7E"/>
    <w:rsid w:val="001F4634"/>
    <w:rsid w:val="001F4DFC"/>
    <w:rsid w:val="001F6E06"/>
    <w:rsid w:val="001F732B"/>
    <w:rsid w:val="00200195"/>
    <w:rsid w:val="00201472"/>
    <w:rsid w:val="0020195C"/>
    <w:rsid w:val="00201A6D"/>
    <w:rsid w:val="0020395C"/>
    <w:rsid w:val="00204078"/>
    <w:rsid w:val="00206405"/>
    <w:rsid w:val="00206689"/>
    <w:rsid w:val="00206BAA"/>
    <w:rsid w:val="00207A01"/>
    <w:rsid w:val="00210B1B"/>
    <w:rsid w:val="00211C01"/>
    <w:rsid w:val="00212B28"/>
    <w:rsid w:val="00213C47"/>
    <w:rsid w:val="00215F2C"/>
    <w:rsid w:val="00216FEA"/>
    <w:rsid w:val="00217E1B"/>
    <w:rsid w:val="00220D1B"/>
    <w:rsid w:val="002260B2"/>
    <w:rsid w:val="002273E9"/>
    <w:rsid w:val="0022790B"/>
    <w:rsid w:val="00227F90"/>
    <w:rsid w:val="0023209D"/>
    <w:rsid w:val="0023530D"/>
    <w:rsid w:val="00236146"/>
    <w:rsid w:val="0023776E"/>
    <w:rsid w:val="002404C4"/>
    <w:rsid w:val="002468ED"/>
    <w:rsid w:val="00251717"/>
    <w:rsid w:val="00252778"/>
    <w:rsid w:val="00253642"/>
    <w:rsid w:val="002546D9"/>
    <w:rsid w:val="00254DB2"/>
    <w:rsid w:val="00255061"/>
    <w:rsid w:val="00255C0C"/>
    <w:rsid w:val="00260146"/>
    <w:rsid w:val="00261BF5"/>
    <w:rsid w:val="00261DC4"/>
    <w:rsid w:val="00262BAA"/>
    <w:rsid w:val="0026414D"/>
    <w:rsid w:val="00264248"/>
    <w:rsid w:val="0027071E"/>
    <w:rsid w:val="00272A02"/>
    <w:rsid w:val="002753A3"/>
    <w:rsid w:val="0027592B"/>
    <w:rsid w:val="00276BDB"/>
    <w:rsid w:val="00277A61"/>
    <w:rsid w:val="00277A70"/>
    <w:rsid w:val="002828A9"/>
    <w:rsid w:val="0028519E"/>
    <w:rsid w:val="00285243"/>
    <w:rsid w:val="00286D8D"/>
    <w:rsid w:val="0029084D"/>
    <w:rsid w:val="002908AE"/>
    <w:rsid w:val="0029108C"/>
    <w:rsid w:val="0029287B"/>
    <w:rsid w:val="00292F12"/>
    <w:rsid w:val="002945BC"/>
    <w:rsid w:val="00295B22"/>
    <w:rsid w:val="002976D1"/>
    <w:rsid w:val="002A040C"/>
    <w:rsid w:val="002A0DD5"/>
    <w:rsid w:val="002A261E"/>
    <w:rsid w:val="002A4B72"/>
    <w:rsid w:val="002B0858"/>
    <w:rsid w:val="002B1416"/>
    <w:rsid w:val="002B5B84"/>
    <w:rsid w:val="002C09EF"/>
    <w:rsid w:val="002C13B9"/>
    <w:rsid w:val="002C25D2"/>
    <w:rsid w:val="002C2FB5"/>
    <w:rsid w:val="002C5592"/>
    <w:rsid w:val="002C61BB"/>
    <w:rsid w:val="002C6EB5"/>
    <w:rsid w:val="002D062E"/>
    <w:rsid w:val="002D1922"/>
    <w:rsid w:val="002D7E4B"/>
    <w:rsid w:val="002E19B1"/>
    <w:rsid w:val="002E6A98"/>
    <w:rsid w:val="002F253A"/>
    <w:rsid w:val="002F42F6"/>
    <w:rsid w:val="002F549E"/>
    <w:rsid w:val="002F5ED0"/>
    <w:rsid w:val="002F640C"/>
    <w:rsid w:val="002F6790"/>
    <w:rsid w:val="002F74E5"/>
    <w:rsid w:val="002F7C21"/>
    <w:rsid w:val="0030067C"/>
    <w:rsid w:val="0030463B"/>
    <w:rsid w:val="00312C13"/>
    <w:rsid w:val="0031452B"/>
    <w:rsid w:val="00314D3E"/>
    <w:rsid w:val="00315727"/>
    <w:rsid w:val="00315C75"/>
    <w:rsid w:val="00317F64"/>
    <w:rsid w:val="00323734"/>
    <w:rsid w:val="003248C4"/>
    <w:rsid w:val="00326245"/>
    <w:rsid w:val="00326C77"/>
    <w:rsid w:val="0033494C"/>
    <w:rsid w:val="00335233"/>
    <w:rsid w:val="00335B98"/>
    <w:rsid w:val="00336AC0"/>
    <w:rsid w:val="00337059"/>
    <w:rsid w:val="003410DD"/>
    <w:rsid w:val="0034161C"/>
    <w:rsid w:val="00342042"/>
    <w:rsid w:val="0034357C"/>
    <w:rsid w:val="00343620"/>
    <w:rsid w:val="003440AB"/>
    <w:rsid w:val="003470F2"/>
    <w:rsid w:val="003522C5"/>
    <w:rsid w:val="00353E4A"/>
    <w:rsid w:val="003540CC"/>
    <w:rsid w:val="00354673"/>
    <w:rsid w:val="00354D03"/>
    <w:rsid w:val="00357328"/>
    <w:rsid w:val="003579E7"/>
    <w:rsid w:val="00363645"/>
    <w:rsid w:val="00363782"/>
    <w:rsid w:val="003704A4"/>
    <w:rsid w:val="00370FFE"/>
    <w:rsid w:val="00375DA1"/>
    <w:rsid w:val="00376FFA"/>
    <w:rsid w:val="00380A04"/>
    <w:rsid w:val="00383D16"/>
    <w:rsid w:val="00385BDA"/>
    <w:rsid w:val="00385CF8"/>
    <w:rsid w:val="0038684E"/>
    <w:rsid w:val="00386CCC"/>
    <w:rsid w:val="0039009E"/>
    <w:rsid w:val="00391C70"/>
    <w:rsid w:val="0039391F"/>
    <w:rsid w:val="00394152"/>
    <w:rsid w:val="00397887"/>
    <w:rsid w:val="003A2387"/>
    <w:rsid w:val="003A4318"/>
    <w:rsid w:val="003A4400"/>
    <w:rsid w:val="003B0112"/>
    <w:rsid w:val="003B1ED2"/>
    <w:rsid w:val="003B258E"/>
    <w:rsid w:val="003B6196"/>
    <w:rsid w:val="003B68AE"/>
    <w:rsid w:val="003C2684"/>
    <w:rsid w:val="003C380B"/>
    <w:rsid w:val="003C43BD"/>
    <w:rsid w:val="003D04B3"/>
    <w:rsid w:val="003D11DA"/>
    <w:rsid w:val="003D1C64"/>
    <w:rsid w:val="003D3622"/>
    <w:rsid w:val="003D39DD"/>
    <w:rsid w:val="003E0097"/>
    <w:rsid w:val="003E27B5"/>
    <w:rsid w:val="003E2F81"/>
    <w:rsid w:val="003E4E42"/>
    <w:rsid w:val="003E60D3"/>
    <w:rsid w:val="003E6456"/>
    <w:rsid w:val="003F1575"/>
    <w:rsid w:val="003F4414"/>
    <w:rsid w:val="004017DA"/>
    <w:rsid w:val="0040244F"/>
    <w:rsid w:val="00402928"/>
    <w:rsid w:val="00403E69"/>
    <w:rsid w:val="0040513F"/>
    <w:rsid w:val="00405588"/>
    <w:rsid w:val="0040768C"/>
    <w:rsid w:val="00410D44"/>
    <w:rsid w:val="00413753"/>
    <w:rsid w:val="00415111"/>
    <w:rsid w:val="004200B0"/>
    <w:rsid w:val="004209CC"/>
    <w:rsid w:val="004223D2"/>
    <w:rsid w:val="004234C8"/>
    <w:rsid w:val="0042471B"/>
    <w:rsid w:val="00424F2B"/>
    <w:rsid w:val="00431FDF"/>
    <w:rsid w:val="00435751"/>
    <w:rsid w:val="00440132"/>
    <w:rsid w:val="00440140"/>
    <w:rsid w:val="0044462E"/>
    <w:rsid w:val="00444838"/>
    <w:rsid w:val="00444DB3"/>
    <w:rsid w:val="00444E2C"/>
    <w:rsid w:val="0044540F"/>
    <w:rsid w:val="0044551D"/>
    <w:rsid w:val="004509CD"/>
    <w:rsid w:val="00454687"/>
    <w:rsid w:val="00454CD6"/>
    <w:rsid w:val="004554A8"/>
    <w:rsid w:val="004561CC"/>
    <w:rsid w:val="0045697B"/>
    <w:rsid w:val="00456ACF"/>
    <w:rsid w:val="00456DB7"/>
    <w:rsid w:val="00457AA9"/>
    <w:rsid w:val="00471453"/>
    <w:rsid w:val="00477FEC"/>
    <w:rsid w:val="00486366"/>
    <w:rsid w:val="00486620"/>
    <w:rsid w:val="00490B95"/>
    <w:rsid w:val="00492CAF"/>
    <w:rsid w:val="00495192"/>
    <w:rsid w:val="0049764E"/>
    <w:rsid w:val="004A4817"/>
    <w:rsid w:val="004A5120"/>
    <w:rsid w:val="004A624F"/>
    <w:rsid w:val="004B16BE"/>
    <w:rsid w:val="004B19B5"/>
    <w:rsid w:val="004B7349"/>
    <w:rsid w:val="004C024C"/>
    <w:rsid w:val="004C093B"/>
    <w:rsid w:val="004C13D0"/>
    <w:rsid w:val="004C2C01"/>
    <w:rsid w:val="004C533D"/>
    <w:rsid w:val="004C540F"/>
    <w:rsid w:val="004C5A9B"/>
    <w:rsid w:val="004C63A0"/>
    <w:rsid w:val="004C67E5"/>
    <w:rsid w:val="004C77D1"/>
    <w:rsid w:val="004D36D7"/>
    <w:rsid w:val="004D3890"/>
    <w:rsid w:val="004D4246"/>
    <w:rsid w:val="004D75A8"/>
    <w:rsid w:val="004D7A64"/>
    <w:rsid w:val="004D7FF5"/>
    <w:rsid w:val="004E18B1"/>
    <w:rsid w:val="004E19A7"/>
    <w:rsid w:val="004E7BF1"/>
    <w:rsid w:val="004F3B35"/>
    <w:rsid w:val="004F4141"/>
    <w:rsid w:val="004F5B6C"/>
    <w:rsid w:val="004F6078"/>
    <w:rsid w:val="004F706D"/>
    <w:rsid w:val="00501336"/>
    <w:rsid w:val="00502120"/>
    <w:rsid w:val="00502FCF"/>
    <w:rsid w:val="005035C8"/>
    <w:rsid w:val="00505782"/>
    <w:rsid w:val="00506C4E"/>
    <w:rsid w:val="00507BE5"/>
    <w:rsid w:val="00511431"/>
    <w:rsid w:val="00512ED6"/>
    <w:rsid w:val="00513342"/>
    <w:rsid w:val="005143CC"/>
    <w:rsid w:val="00514730"/>
    <w:rsid w:val="005157B4"/>
    <w:rsid w:val="00521369"/>
    <w:rsid w:val="00523BBF"/>
    <w:rsid w:val="005242BF"/>
    <w:rsid w:val="00525CE3"/>
    <w:rsid w:val="0052643C"/>
    <w:rsid w:val="00532765"/>
    <w:rsid w:val="00534E6F"/>
    <w:rsid w:val="00535C1A"/>
    <w:rsid w:val="00540458"/>
    <w:rsid w:val="00540BFB"/>
    <w:rsid w:val="00542E22"/>
    <w:rsid w:val="00550C65"/>
    <w:rsid w:val="00550FE6"/>
    <w:rsid w:val="00551471"/>
    <w:rsid w:val="00551725"/>
    <w:rsid w:val="00554683"/>
    <w:rsid w:val="0056001E"/>
    <w:rsid w:val="00561383"/>
    <w:rsid w:val="005627E0"/>
    <w:rsid w:val="0056736D"/>
    <w:rsid w:val="00570AAE"/>
    <w:rsid w:val="005746F3"/>
    <w:rsid w:val="00574C9A"/>
    <w:rsid w:val="0057530D"/>
    <w:rsid w:val="00576E01"/>
    <w:rsid w:val="00576F2D"/>
    <w:rsid w:val="00577DC0"/>
    <w:rsid w:val="00580A4C"/>
    <w:rsid w:val="0058171B"/>
    <w:rsid w:val="0058326F"/>
    <w:rsid w:val="00585D2B"/>
    <w:rsid w:val="00587A76"/>
    <w:rsid w:val="0059250E"/>
    <w:rsid w:val="005928EC"/>
    <w:rsid w:val="00592A47"/>
    <w:rsid w:val="00592EAF"/>
    <w:rsid w:val="0059351D"/>
    <w:rsid w:val="00593964"/>
    <w:rsid w:val="005950EF"/>
    <w:rsid w:val="0059579E"/>
    <w:rsid w:val="00595B09"/>
    <w:rsid w:val="0059705B"/>
    <w:rsid w:val="005A3C61"/>
    <w:rsid w:val="005A5E66"/>
    <w:rsid w:val="005B05EF"/>
    <w:rsid w:val="005B1085"/>
    <w:rsid w:val="005B1549"/>
    <w:rsid w:val="005B1ABE"/>
    <w:rsid w:val="005B2B93"/>
    <w:rsid w:val="005B4816"/>
    <w:rsid w:val="005B770E"/>
    <w:rsid w:val="005C0965"/>
    <w:rsid w:val="005C276C"/>
    <w:rsid w:val="005C28DF"/>
    <w:rsid w:val="005C2F37"/>
    <w:rsid w:val="005C31B0"/>
    <w:rsid w:val="005C4580"/>
    <w:rsid w:val="005D5D21"/>
    <w:rsid w:val="005D7FD6"/>
    <w:rsid w:val="005E08E9"/>
    <w:rsid w:val="005E2583"/>
    <w:rsid w:val="005E382C"/>
    <w:rsid w:val="005E4875"/>
    <w:rsid w:val="005E49A8"/>
    <w:rsid w:val="005E49CA"/>
    <w:rsid w:val="005E65C8"/>
    <w:rsid w:val="005E66D6"/>
    <w:rsid w:val="005E695C"/>
    <w:rsid w:val="005E6E43"/>
    <w:rsid w:val="005F4305"/>
    <w:rsid w:val="005F67CF"/>
    <w:rsid w:val="005F6C01"/>
    <w:rsid w:val="0060693C"/>
    <w:rsid w:val="0060756C"/>
    <w:rsid w:val="00607ECA"/>
    <w:rsid w:val="00610033"/>
    <w:rsid w:val="006112E8"/>
    <w:rsid w:val="00611341"/>
    <w:rsid w:val="006138FA"/>
    <w:rsid w:val="0061660A"/>
    <w:rsid w:val="00617516"/>
    <w:rsid w:val="006178CC"/>
    <w:rsid w:val="00617B3F"/>
    <w:rsid w:val="00622D89"/>
    <w:rsid w:val="00627DC7"/>
    <w:rsid w:val="006336EF"/>
    <w:rsid w:val="00633C53"/>
    <w:rsid w:val="0063504C"/>
    <w:rsid w:val="00640861"/>
    <w:rsid w:val="00644F27"/>
    <w:rsid w:val="006541F6"/>
    <w:rsid w:val="00656068"/>
    <w:rsid w:val="00660F0A"/>
    <w:rsid w:val="006643AB"/>
    <w:rsid w:val="00665A34"/>
    <w:rsid w:val="00666A6C"/>
    <w:rsid w:val="00667248"/>
    <w:rsid w:val="006678A2"/>
    <w:rsid w:val="006701AF"/>
    <w:rsid w:val="0067099F"/>
    <w:rsid w:val="00671FB1"/>
    <w:rsid w:val="00672D3B"/>
    <w:rsid w:val="00674891"/>
    <w:rsid w:val="00676577"/>
    <w:rsid w:val="00682082"/>
    <w:rsid w:val="00682F0F"/>
    <w:rsid w:val="00683642"/>
    <w:rsid w:val="00683EF1"/>
    <w:rsid w:val="0068596F"/>
    <w:rsid w:val="0069075C"/>
    <w:rsid w:val="00690E12"/>
    <w:rsid w:val="0069409C"/>
    <w:rsid w:val="00694B17"/>
    <w:rsid w:val="006A067D"/>
    <w:rsid w:val="006A15D6"/>
    <w:rsid w:val="006A2DD9"/>
    <w:rsid w:val="006A426C"/>
    <w:rsid w:val="006A4DF3"/>
    <w:rsid w:val="006A53BB"/>
    <w:rsid w:val="006A5983"/>
    <w:rsid w:val="006B0308"/>
    <w:rsid w:val="006B267D"/>
    <w:rsid w:val="006B4C7B"/>
    <w:rsid w:val="006B4FC8"/>
    <w:rsid w:val="006B5396"/>
    <w:rsid w:val="006B6EA5"/>
    <w:rsid w:val="006C2104"/>
    <w:rsid w:val="006C7C5A"/>
    <w:rsid w:val="006D1640"/>
    <w:rsid w:val="006D2D56"/>
    <w:rsid w:val="006D2FBA"/>
    <w:rsid w:val="006D7BF3"/>
    <w:rsid w:val="006E0D51"/>
    <w:rsid w:val="006E314D"/>
    <w:rsid w:val="006E42CA"/>
    <w:rsid w:val="006E46AC"/>
    <w:rsid w:val="006F698F"/>
    <w:rsid w:val="006F710C"/>
    <w:rsid w:val="00701EFD"/>
    <w:rsid w:val="007058F8"/>
    <w:rsid w:val="007063F4"/>
    <w:rsid w:val="00710725"/>
    <w:rsid w:val="00711B5A"/>
    <w:rsid w:val="00711D8B"/>
    <w:rsid w:val="00713573"/>
    <w:rsid w:val="00714115"/>
    <w:rsid w:val="00717566"/>
    <w:rsid w:val="007179B5"/>
    <w:rsid w:val="007217D0"/>
    <w:rsid w:val="0072292D"/>
    <w:rsid w:val="00723322"/>
    <w:rsid w:val="007238F4"/>
    <w:rsid w:val="00724418"/>
    <w:rsid w:val="00724754"/>
    <w:rsid w:val="00726BF1"/>
    <w:rsid w:val="007278C6"/>
    <w:rsid w:val="00727A15"/>
    <w:rsid w:val="00731741"/>
    <w:rsid w:val="00731F9A"/>
    <w:rsid w:val="0073754A"/>
    <w:rsid w:val="00737FA3"/>
    <w:rsid w:val="0074223A"/>
    <w:rsid w:val="007441B8"/>
    <w:rsid w:val="00745306"/>
    <w:rsid w:val="00746A4D"/>
    <w:rsid w:val="00747EAB"/>
    <w:rsid w:val="00751DCE"/>
    <w:rsid w:val="00752360"/>
    <w:rsid w:val="0075389B"/>
    <w:rsid w:val="00754501"/>
    <w:rsid w:val="00764F5B"/>
    <w:rsid w:val="00767999"/>
    <w:rsid w:val="00770774"/>
    <w:rsid w:val="0077516E"/>
    <w:rsid w:val="00775AE4"/>
    <w:rsid w:val="00775DF5"/>
    <w:rsid w:val="00776A1C"/>
    <w:rsid w:val="00776BC3"/>
    <w:rsid w:val="0077779D"/>
    <w:rsid w:val="00782375"/>
    <w:rsid w:val="0078353A"/>
    <w:rsid w:val="00787CC4"/>
    <w:rsid w:val="0079189D"/>
    <w:rsid w:val="00791B43"/>
    <w:rsid w:val="00792766"/>
    <w:rsid w:val="00795185"/>
    <w:rsid w:val="0079523D"/>
    <w:rsid w:val="00795C32"/>
    <w:rsid w:val="007A2DC3"/>
    <w:rsid w:val="007A6245"/>
    <w:rsid w:val="007A6DEA"/>
    <w:rsid w:val="007B0D82"/>
    <w:rsid w:val="007B2516"/>
    <w:rsid w:val="007B33B0"/>
    <w:rsid w:val="007B56FE"/>
    <w:rsid w:val="007B5D99"/>
    <w:rsid w:val="007B6631"/>
    <w:rsid w:val="007C14DA"/>
    <w:rsid w:val="007C1F4A"/>
    <w:rsid w:val="007C24E8"/>
    <w:rsid w:val="007C37C3"/>
    <w:rsid w:val="007C48EF"/>
    <w:rsid w:val="007C4A73"/>
    <w:rsid w:val="007C6AD0"/>
    <w:rsid w:val="007D2635"/>
    <w:rsid w:val="007D2D55"/>
    <w:rsid w:val="007D34D1"/>
    <w:rsid w:val="007D3675"/>
    <w:rsid w:val="007D3FDB"/>
    <w:rsid w:val="007D4580"/>
    <w:rsid w:val="007D5519"/>
    <w:rsid w:val="007D6627"/>
    <w:rsid w:val="007E045E"/>
    <w:rsid w:val="007E0642"/>
    <w:rsid w:val="007E1830"/>
    <w:rsid w:val="007E1C6A"/>
    <w:rsid w:val="007E2924"/>
    <w:rsid w:val="007E2BFB"/>
    <w:rsid w:val="007E4828"/>
    <w:rsid w:val="007E5157"/>
    <w:rsid w:val="007E6767"/>
    <w:rsid w:val="007F07B0"/>
    <w:rsid w:val="007F254A"/>
    <w:rsid w:val="007F443D"/>
    <w:rsid w:val="007F68FC"/>
    <w:rsid w:val="007F7075"/>
    <w:rsid w:val="007F7AF2"/>
    <w:rsid w:val="0080229C"/>
    <w:rsid w:val="0080486C"/>
    <w:rsid w:val="00805B11"/>
    <w:rsid w:val="00807403"/>
    <w:rsid w:val="00811466"/>
    <w:rsid w:val="00815317"/>
    <w:rsid w:val="00816485"/>
    <w:rsid w:val="00817194"/>
    <w:rsid w:val="008201AB"/>
    <w:rsid w:val="0082029C"/>
    <w:rsid w:val="0082162A"/>
    <w:rsid w:val="00822D46"/>
    <w:rsid w:val="00822E2D"/>
    <w:rsid w:val="008234FF"/>
    <w:rsid w:val="0082716B"/>
    <w:rsid w:val="008275BC"/>
    <w:rsid w:val="0083014D"/>
    <w:rsid w:val="008305C0"/>
    <w:rsid w:val="008305CF"/>
    <w:rsid w:val="0083070D"/>
    <w:rsid w:val="00831169"/>
    <w:rsid w:val="008321BD"/>
    <w:rsid w:val="0083222B"/>
    <w:rsid w:val="00832298"/>
    <w:rsid w:val="00832A8E"/>
    <w:rsid w:val="00835139"/>
    <w:rsid w:val="008375A2"/>
    <w:rsid w:val="00841C7A"/>
    <w:rsid w:val="00842225"/>
    <w:rsid w:val="00842843"/>
    <w:rsid w:val="0084289F"/>
    <w:rsid w:val="00843813"/>
    <w:rsid w:val="008458D2"/>
    <w:rsid w:val="00845CEA"/>
    <w:rsid w:val="00847F81"/>
    <w:rsid w:val="00852B66"/>
    <w:rsid w:val="00854611"/>
    <w:rsid w:val="0086212A"/>
    <w:rsid w:val="008624DF"/>
    <w:rsid w:val="00863CAE"/>
    <w:rsid w:val="00864C1B"/>
    <w:rsid w:val="008670A0"/>
    <w:rsid w:val="008670ED"/>
    <w:rsid w:val="008676AB"/>
    <w:rsid w:val="0087143C"/>
    <w:rsid w:val="00876A4D"/>
    <w:rsid w:val="008778E7"/>
    <w:rsid w:val="008817D2"/>
    <w:rsid w:val="00882587"/>
    <w:rsid w:val="00884B40"/>
    <w:rsid w:val="00884B91"/>
    <w:rsid w:val="00884E6E"/>
    <w:rsid w:val="00885127"/>
    <w:rsid w:val="00887D98"/>
    <w:rsid w:val="00890124"/>
    <w:rsid w:val="008945E1"/>
    <w:rsid w:val="0089480D"/>
    <w:rsid w:val="00896091"/>
    <w:rsid w:val="008979D9"/>
    <w:rsid w:val="008A0D0A"/>
    <w:rsid w:val="008A23F8"/>
    <w:rsid w:val="008A3730"/>
    <w:rsid w:val="008A3BAE"/>
    <w:rsid w:val="008A4163"/>
    <w:rsid w:val="008A5E58"/>
    <w:rsid w:val="008A7543"/>
    <w:rsid w:val="008A768F"/>
    <w:rsid w:val="008A79B3"/>
    <w:rsid w:val="008B304D"/>
    <w:rsid w:val="008B4867"/>
    <w:rsid w:val="008B6224"/>
    <w:rsid w:val="008B757B"/>
    <w:rsid w:val="008C0D38"/>
    <w:rsid w:val="008C478C"/>
    <w:rsid w:val="008C4E53"/>
    <w:rsid w:val="008C5ACD"/>
    <w:rsid w:val="008C7FE6"/>
    <w:rsid w:val="008C7FF7"/>
    <w:rsid w:val="008D0F3E"/>
    <w:rsid w:val="008D21F4"/>
    <w:rsid w:val="008D31F1"/>
    <w:rsid w:val="008D3A29"/>
    <w:rsid w:val="008D5847"/>
    <w:rsid w:val="008D5BB0"/>
    <w:rsid w:val="008D7E64"/>
    <w:rsid w:val="008E0DC8"/>
    <w:rsid w:val="008E0EC3"/>
    <w:rsid w:val="008E2088"/>
    <w:rsid w:val="008E41C1"/>
    <w:rsid w:val="008E536F"/>
    <w:rsid w:val="008F08BC"/>
    <w:rsid w:val="008F1E5B"/>
    <w:rsid w:val="008F2158"/>
    <w:rsid w:val="008F4AD5"/>
    <w:rsid w:val="008F6179"/>
    <w:rsid w:val="00902FF4"/>
    <w:rsid w:val="009101CB"/>
    <w:rsid w:val="009128DC"/>
    <w:rsid w:val="009140B5"/>
    <w:rsid w:val="00914534"/>
    <w:rsid w:val="009169EA"/>
    <w:rsid w:val="00917ABC"/>
    <w:rsid w:val="00921DE0"/>
    <w:rsid w:val="009273A2"/>
    <w:rsid w:val="00930212"/>
    <w:rsid w:val="00933F85"/>
    <w:rsid w:val="009364E3"/>
    <w:rsid w:val="00936735"/>
    <w:rsid w:val="0093791E"/>
    <w:rsid w:val="009410C2"/>
    <w:rsid w:val="009426AE"/>
    <w:rsid w:val="009461F0"/>
    <w:rsid w:val="009507E1"/>
    <w:rsid w:val="00953C49"/>
    <w:rsid w:val="00960EA8"/>
    <w:rsid w:val="00964C94"/>
    <w:rsid w:val="009655A4"/>
    <w:rsid w:val="00965BD9"/>
    <w:rsid w:val="00967316"/>
    <w:rsid w:val="009678CC"/>
    <w:rsid w:val="00980F58"/>
    <w:rsid w:val="00981B21"/>
    <w:rsid w:val="0098772F"/>
    <w:rsid w:val="00993E6A"/>
    <w:rsid w:val="009973E3"/>
    <w:rsid w:val="0099748E"/>
    <w:rsid w:val="009A045D"/>
    <w:rsid w:val="009A24B0"/>
    <w:rsid w:val="009A7552"/>
    <w:rsid w:val="009B11AE"/>
    <w:rsid w:val="009B15A3"/>
    <w:rsid w:val="009B1A6E"/>
    <w:rsid w:val="009B2A3E"/>
    <w:rsid w:val="009B6629"/>
    <w:rsid w:val="009B77A9"/>
    <w:rsid w:val="009C4CBC"/>
    <w:rsid w:val="009C7CAD"/>
    <w:rsid w:val="009D040B"/>
    <w:rsid w:val="009D2A09"/>
    <w:rsid w:val="009D2AC7"/>
    <w:rsid w:val="009D40F2"/>
    <w:rsid w:val="009D5B68"/>
    <w:rsid w:val="009D787D"/>
    <w:rsid w:val="009E1EBC"/>
    <w:rsid w:val="009E2379"/>
    <w:rsid w:val="009E2EA0"/>
    <w:rsid w:val="009E2EB2"/>
    <w:rsid w:val="009E45FB"/>
    <w:rsid w:val="009E74CD"/>
    <w:rsid w:val="009F0410"/>
    <w:rsid w:val="009F148F"/>
    <w:rsid w:val="009F2FB5"/>
    <w:rsid w:val="009F344E"/>
    <w:rsid w:val="009F3DCF"/>
    <w:rsid w:val="009F59AB"/>
    <w:rsid w:val="009F5A31"/>
    <w:rsid w:val="009F7A17"/>
    <w:rsid w:val="00A004F5"/>
    <w:rsid w:val="00A01E97"/>
    <w:rsid w:val="00A0347C"/>
    <w:rsid w:val="00A03CA4"/>
    <w:rsid w:val="00A03EA9"/>
    <w:rsid w:val="00A06FEF"/>
    <w:rsid w:val="00A12F35"/>
    <w:rsid w:val="00A13DF6"/>
    <w:rsid w:val="00A150DA"/>
    <w:rsid w:val="00A161DD"/>
    <w:rsid w:val="00A16AA1"/>
    <w:rsid w:val="00A1742C"/>
    <w:rsid w:val="00A20B43"/>
    <w:rsid w:val="00A22726"/>
    <w:rsid w:val="00A22D83"/>
    <w:rsid w:val="00A2409C"/>
    <w:rsid w:val="00A2444C"/>
    <w:rsid w:val="00A24A10"/>
    <w:rsid w:val="00A26677"/>
    <w:rsid w:val="00A27F0D"/>
    <w:rsid w:val="00A315B0"/>
    <w:rsid w:val="00A318CB"/>
    <w:rsid w:val="00A31BA3"/>
    <w:rsid w:val="00A3318E"/>
    <w:rsid w:val="00A33A82"/>
    <w:rsid w:val="00A343C8"/>
    <w:rsid w:val="00A34DA5"/>
    <w:rsid w:val="00A366BE"/>
    <w:rsid w:val="00A40231"/>
    <w:rsid w:val="00A403A9"/>
    <w:rsid w:val="00A40D89"/>
    <w:rsid w:val="00A4204A"/>
    <w:rsid w:val="00A448C6"/>
    <w:rsid w:val="00A50DD8"/>
    <w:rsid w:val="00A51B7C"/>
    <w:rsid w:val="00A555FE"/>
    <w:rsid w:val="00A56210"/>
    <w:rsid w:val="00A56D7C"/>
    <w:rsid w:val="00A601C3"/>
    <w:rsid w:val="00A6414A"/>
    <w:rsid w:val="00A64CF7"/>
    <w:rsid w:val="00A6505A"/>
    <w:rsid w:val="00A66067"/>
    <w:rsid w:val="00A660D5"/>
    <w:rsid w:val="00A66FA7"/>
    <w:rsid w:val="00A7553E"/>
    <w:rsid w:val="00A75CE2"/>
    <w:rsid w:val="00A8069F"/>
    <w:rsid w:val="00A822CE"/>
    <w:rsid w:val="00A82B87"/>
    <w:rsid w:val="00A82EB9"/>
    <w:rsid w:val="00A83B9E"/>
    <w:rsid w:val="00A8442C"/>
    <w:rsid w:val="00A857AE"/>
    <w:rsid w:val="00A9244A"/>
    <w:rsid w:val="00A92E71"/>
    <w:rsid w:val="00A930F7"/>
    <w:rsid w:val="00A950BD"/>
    <w:rsid w:val="00A95F65"/>
    <w:rsid w:val="00A97BE2"/>
    <w:rsid w:val="00AA2577"/>
    <w:rsid w:val="00AA3B28"/>
    <w:rsid w:val="00AA569C"/>
    <w:rsid w:val="00AA5B6B"/>
    <w:rsid w:val="00AB3E8C"/>
    <w:rsid w:val="00AB4A10"/>
    <w:rsid w:val="00AB532A"/>
    <w:rsid w:val="00AC0B0B"/>
    <w:rsid w:val="00AC0C0F"/>
    <w:rsid w:val="00AC1573"/>
    <w:rsid w:val="00AC260F"/>
    <w:rsid w:val="00AC291B"/>
    <w:rsid w:val="00AC38BA"/>
    <w:rsid w:val="00AD171E"/>
    <w:rsid w:val="00AD1C4D"/>
    <w:rsid w:val="00AD41D3"/>
    <w:rsid w:val="00AD60AC"/>
    <w:rsid w:val="00AD6ACC"/>
    <w:rsid w:val="00AD7219"/>
    <w:rsid w:val="00AE2FE7"/>
    <w:rsid w:val="00AE6E12"/>
    <w:rsid w:val="00AE7A13"/>
    <w:rsid w:val="00AE7E9E"/>
    <w:rsid w:val="00AF3DD2"/>
    <w:rsid w:val="00B00421"/>
    <w:rsid w:val="00B014DD"/>
    <w:rsid w:val="00B01B1A"/>
    <w:rsid w:val="00B01E3B"/>
    <w:rsid w:val="00B0313B"/>
    <w:rsid w:val="00B108E1"/>
    <w:rsid w:val="00B10F82"/>
    <w:rsid w:val="00B11C95"/>
    <w:rsid w:val="00B12136"/>
    <w:rsid w:val="00B1246E"/>
    <w:rsid w:val="00B23543"/>
    <w:rsid w:val="00B23677"/>
    <w:rsid w:val="00B27EB7"/>
    <w:rsid w:val="00B30AE8"/>
    <w:rsid w:val="00B30DAE"/>
    <w:rsid w:val="00B32817"/>
    <w:rsid w:val="00B33BD4"/>
    <w:rsid w:val="00B34014"/>
    <w:rsid w:val="00B40F17"/>
    <w:rsid w:val="00B40FD4"/>
    <w:rsid w:val="00B42359"/>
    <w:rsid w:val="00B43857"/>
    <w:rsid w:val="00B442CA"/>
    <w:rsid w:val="00B4546E"/>
    <w:rsid w:val="00B51F16"/>
    <w:rsid w:val="00B54642"/>
    <w:rsid w:val="00B5752C"/>
    <w:rsid w:val="00B57FEC"/>
    <w:rsid w:val="00B62D72"/>
    <w:rsid w:val="00B64EAC"/>
    <w:rsid w:val="00B65673"/>
    <w:rsid w:val="00B65875"/>
    <w:rsid w:val="00B67607"/>
    <w:rsid w:val="00B700E6"/>
    <w:rsid w:val="00B7105A"/>
    <w:rsid w:val="00B735D5"/>
    <w:rsid w:val="00B74019"/>
    <w:rsid w:val="00B76FEC"/>
    <w:rsid w:val="00B81876"/>
    <w:rsid w:val="00B84AB7"/>
    <w:rsid w:val="00B86F91"/>
    <w:rsid w:val="00B912CA"/>
    <w:rsid w:val="00BA00B3"/>
    <w:rsid w:val="00BA1191"/>
    <w:rsid w:val="00BA2371"/>
    <w:rsid w:val="00BA65AC"/>
    <w:rsid w:val="00BA65CC"/>
    <w:rsid w:val="00BA7CAB"/>
    <w:rsid w:val="00BB0C0B"/>
    <w:rsid w:val="00BB16A9"/>
    <w:rsid w:val="00BB18D0"/>
    <w:rsid w:val="00BB228A"/>
    <w:rsid w:val="00BB3534"/>
    <w:rsid w:val="00BB3EE7"/>
    <w:rsid w:val="00BB486D"/>
    <w:rsid w:val="00BB5604"/>
    <w:rsid w:val="00BB6376"/>
    <w:rsid w:val="00BC3D14"/>
    <w:rsid w:val="00BC3F11"/>
    <w:rsid w:val="00BC502B"/>
    <w:rsid w:val="00BC6680"/>
    <w:rsid w:val="00BC6E5E"/>
    <w:rsid w:val="00BD1A68"/>
    <w:rsid w:val="00BD3BF8"/>
    <w:rsid w:val="00BD6AD2"/>
    <w:rsid w:val="00BE23B3"/>
    <w:rsid w:val="00BF06F8"/>
    <w:rsid w:val="00BF7F28"/>
    <w:rsid w:val="00C00FE8"/>
    <w:rsid w:val="00C04022"/>
    <w:rsid w:val="00C04C27"/>
    <w:rsid w:val="00C05913"/>
    <w:rsid w:val="00C072D1"/>
    <w:rsid w:val="00C10789"/>
    <w:rsid w:val="00C12B1F"/>
    <w:rsid w:val="00C15CE7"/>
    <w:rsid w:val="00C16434"/>
    <w:rsid w:val="00C16441"/>
    <w:rsid w:val="00C16D3F"/>
    <w:rsid w:val="00C17DF1"/>
    <w:rsid w:val="00C17FBE"/>
    <w:rsid w:val="00C203C7"/>
    <w:rsid w:val="00C24C33"/>
    <w:rsid w:val="00C2534A"/>
    <w:rsid w:val="00C25674"/>
    <w:rsid w:val="00C259D2"/>
    <w:rsid w:val="00C267D5"/>
    <w:rsid w:val="00C26974"/>
    <w:rsid w:val="00C30995"/>
    <w:rsid w:val="00C32BB0"/>
    <w:rsid w:val="00C33A9D"/>
    <w:rsid w:val="00C36B05"/>
    <w:rsid w:val="00C4087E"/>
    <w:rsid w:val="00C43348"/>
    <w:rsid w:val="00C46058"/>
    <w:rsid w:val="00C46C1E"/>
    <w:rsid w:val="00C475B7"/>
    <w:rsid w:val="00C510DA"/>
    <w:rsid w:val="00C51655"/>
    <w:rsid w:val="00C5174F"/>
    <w:rsid w:val="00C5179F"/>
    <w:rsid w:val="00C52B0C"/>
    <w:rsid w:val="00C52F70"/>
    <w:rsid w:val="00C54173"/>
    <w:rsid w:val="00C57DF5"/>
    <w:rsid w:val="00C6055A"/>
    <w:rsid w:val="00C60788"/>
    <w:rsid w:val="00C61B79"/>
    <w:rsid w:val="00C641DB"/>
    <w:rsid w:val="00C666C3"/>
    <w:rsid w:val="00C6769B"/>
    <w:rsid w:val="00C71212"/>
    <w:rsid w:val="00C71256"/>
    <w:rsid w:val="00C712A9"/>
    <w:rsid w:val="00C71A00"/>
    <w:rsid w:val="00C72B92"/>
    <w:rsid w:val="00C73CCF"/>
    <w:rsid w:val="00C73FB7"/>
    <w:rsid w:val="00C7439B"/>
    <w:rsid w:val="00C74F13"/>
    <w:rsid w:val="00C757E1"/>
    <w:rsid w:val="00C779CF"/>
    <w:rsid w:val="00C8085C"/>
    <w:rsid w:val="00C81222"/>
    <w:rsid w:val="00C8395A"/>
    <w:rsid w:val="00C85636"/>
    <w:rsid w:val="00C866E5"/>
    <w:rsid w:val="00C8679B"/>
    <w:rsid w:val="00C86DBA"/>
    <w:rsid w:val="00C90F20"/>
    <w:rsid w:val="00C95774"/>
    <w:rsid w:val="00C969F8"/>
    <w:rsid w:val="00C96DE1"/>
    <w:rsid w:val="00CA3206"/>
    <w:rsid w:val="00CA470C"/>
    <w:rsid w:val="00CA5635"/>
    <w:rsid w:val="00CA61DF"/>
    <w:rsid w:val="00CB05A8"/>
    <w:rsid w:val="00CB0EBC"/>
    <w:rsid w:val="00CB6070"/>
    <w:rsid w:val="00CB65A0"/>
    <w:rsid w:val="00CB6922"/>
    <w:rsid w:val="00CC410E"/>
    <w:rsid w:val="00CC4689"/>
    <w:rsid w:val="00CD102A"/>
    <w:rsid w:val="00CD34BB"/>
    <w:rsid w:val="00CD3F2F"/>
    <w:rsid w:val="00CD4D97"/>
    <w:rsid w:val="00CE10FE"/>
    <w:rsid w:val="00CE4D04"/>
    <w:rsid w:val="00CE5404"/>
    <w:rsid w:val="00CE6D99"/>
    <w:rsid w:val="00CF16C1"/>
    <w:rsid w:val="00CF1B10"/>
    <w:rsid w:val="00CF2439"/>
    <w:rsid w:val="00CF3772"/>
    <w:rsid w:val="00CF39B6"/>
    <w:rsid w:val="00CF45BD"/>
    <w:rsid w:val="00CF5934"/>
    <w:rsid w:val="00CF5EC2"/>
    <w:rsid w:val="00CF663B"/>
    <w:rsid w:val="00CF77F1"/>
    <w:rsid w:val="00D00220"/>
    <w:rsid w:val="00D0533F"/>
    <w:rsid w:val="00D053BD"/>
    <w:rsid w:val="00D05C04"/>
    <w:rsid w:val="00D13425"/>
    <w:rsid w:val="00D150A5"/>
    <w:rsid w:val="00D16BA8"/>
    <w:rsid w:val="00D20B28"/>
    <w:rsid w:val="00D24045"/>
    <w:rsid w:val="00D2430A"/>
    <w:rsid w:val="00D26902"/>
    <w:rsid w:val="00D27245"/>
    <w:rsid w:val="00D27777"/>
    <w:rsid w:val="00D31487"/>
    <w:rsid w:val="00D328AF"/>
    <w:rsid w:val="00D3311F"/>
    <w:rsid w:val="00D358A6"/>
    <w:rsid w:val="00D36C0E"/>
    <w:rsid w:val="00D3708E"/>
    <w:rsid w:val="00D3754A"/>
    <w:rsid w:val="00D37956"/>
    <w:rsid w:val="00D43D21"/>
    <w:rsid w:val="00D448BA"/>
    <w:rsid w:val="00D44CD8"/>
    <w:rsid w:val="00D52DAC"/>
    <w:rsid w:val="00D53173"/>
    <w:rsid w:val="00D533AD"/>
    <w:rsid w:val="00D54629"/>
    <w:rsid w:val="00D54855"/>
    <w:rsid w:val="00D54BA5"/>
    <w:rsid w:val="00D54C68"/>
    <w:rsid w:val="00D56259"/>
    <w:rsid w:val="00D56670"/>
    <w:rsid w:val="00D56F0D"/>
    <w:rsid w:val="00D63C2A"/>
    <w:rsid w:val="00D64F2F"/>
    <w:rsid w:val="00D65BCE"/>
    <w:rsid w:val="00D662D5"/>
    <w:rsid w:val="00D66352"/>
    <w:rsid w:val="00D66D0B"/>
    <w:rsid w:val="00D66EF8"/>
    <w:rsid w:val="00D70EF2"/>
    <w:rsid w:val="00D7176A"/>
    <w:rsid w:val="00D72732"/>
    <w:rsid w:val="00D81A67"/>
    <w:rsid w:val="00D81E71"/>
    <w:rsid w:val="00D826F3"/>
    <w:rsid w:val="00D837A8"/>
    <w:rsid w:val="00D84239"/>
    <w:rsid w:val="00D8455A"/>
    <w:rsid w:val="00D84E25"/>
    <w:rsid w:val="00D859C9"/>
    <w:rsid w:val="00D85D08"/>
    <w:rsid w:val="00D900DC"/>
    <w:rsid w:val="00D908B6"/>
    <w:rsid w:val="00D90EAA"/>
    <w:rsid w:val="00D91E34"/>
    <w:rsid w:val="00D92BDB"/>
    <w:rsid w:val="00D93778"/>
    <w:rsid w:val="00D93DE6"/>
    <w:rsid w:val="00D96609"/>
    <w:rsid w:val="00DA0817"/>
    <w:rsid w:val="00DA0A64"/>
    <w:rsid w:val="00DA41CD"/>
    <w:rsid w:val="00DB2C28"/>
    <w:rsid w:val="00DB31F1"/>
    <w:rsid w:val="00DB3A74"/>
    <w:rsid w:val="00DB6E2D"/>
    <w:rsid w:val="00DC1A11"/>
    <w:rsid w:val="00DC2073"/>
    <w:rsid w:val="00DC50AC"/>
    <w:rsid w:val="00DC5192"/>
    <w:rsid w:val="00DC56D7"/>
    <w:rsid w:val="00DD125A"/>
    <w:rsid w:val="00DD291C"/>
    <w:rsid w:val="00DD501F"/>
    <w:rsid w:val="00DD5E3E"/>
    <w:rsid w:val="00DD5F29"/>
    <w:rsid w:val="00DD6550"/>
    <w:rsid w:val="00DE1229"/>
    <w:rsid w:val="00DE4215"/>
    <w:rsid w:val="00DE5C49"/>
    <w:rsid w:val="00DE6C18"/>
    <w:rsid w:val="00DE6E6C"/>
    <w:rsid w:val="00DF0C01"/>
    <w:rsid w:val="00DF1A8D"/>
    <w:rsid w:val="00DF1CAD"/>
    <w:rsid w:val="00DF1E6F"/>
    <w:rsid w:val="00DF1EBB"/>
    <w:rsid w:val="00DF35CF"/>
    <w:rsid w:val="00DF4DB6"/>
    <w:rsid w:val="00DF5118"/>
    <w:rsid w:val="00DF5120"/>
    <w:rsid w:val="00DF6D91"/>
    <w:rsid w:val="00DF79D5"/>
    <w:rsid w:val="00DF7CFE"/>
    <w:rsid w:val="00E00D09"/>
    <w:rsid w:val="00E0177E"/>
    <w:rsid w:val="00E019B0"/>
    <w:rsid w:val="00E03327"/>
    <w:rsid w:val="00E03CCE"/>
    <w:rsid w:val="00E0510B"/>
    <w:rsid w:val="00E104FE"/>
    <w:rsid w:val="00E130EE"/>
    <w:rsid w:val="00E14E10"/>
    <w:rsid w:val="00E1533D"/>
    <w:rsid w:val="00E17197"/>
    <w:rsid w:val="00E218B7"/>
    <w:rsid w:val="00E30F09"/>
    <w:rsid w:val="00E337FC"/>
    <w:rsid w:val="00E3419D"/>
    <w:rsid w:val="00E36A41"/>
    <w:rsid w:val="00E3703E"/>
    <w:rsid w:val="00E37FFD"/>
    <w:rsid w:val="00E41FE3"/>
    <w:rsid w:val="00E42FB5"/>
    <w:rsid w:val="00E43DDD"/>
    <w:rsid w:val="00E452AA"/>
    <w:rsid w:val="00E45FFB"/>
    <w:rsid w:val="00E46E0E"/>
    <w:rsid w:val="00E50036"/>
    <w:rsid w:val="00E50B7D"/>
    <w:rsid w:val="00E50E04"/>
    <w:rsid w:val="00E53945"/>
    <w:rsid w:val="00E54B28"/>
    <w:rsid w:val="00E57393"/>
    <w:rsid w:val="00E64DEF"/>
    <w:rsid w:val="00E6629F"/>
    <w:rsid w:val="00E66E6D"/>
    <w:rsid w:val="00E710E7"/>
    <w:rsid w:val="00E71FDF"/>
    <w:rsid w:val="00E73A87"/>
    <w:rsid w:val="00E73E33"/>
    <w:rsid w:val="00E81788"/>
    <w:rsid w:val="00E82CAB"/>
    <w:rsid w:val="00E847DA"/>
    <w:rsid w:val="00E85519"/>
    <w:rsid w:val="00E867A0"/>
    <w:rsid w:val="00E879AD"/>
    <w:rsid w:val="00E9103A"/>
    <w:rsid w:val="00E92D6B"/>
    <w:rsid w:val="00E95B6A"/>
    <w:rsid w:val="00E95E57"/>
    <w:rsid w:val="00EA467A"/>
    <w:rsid w:val="00EA67F1"/>
    <w:rsid w:val="00EA70D2"/>
    <w:rsid w:val="00EA7A32"/>
    <w:rsid w:val="00EB11DD"/>
    <w:rsid w:val="00EB2D33"/>
    <w:rsid w:val="00EB65A9"/>
    <w:rsid w:val="00EB79E4"/>
    <w:rsid w:val="00EB7DA8"/>
    <w:rsid w:val="00EC0191"/>
    <w:rsid w:val="00EC01DC"/>
    <w:rsid w:val="00EC084A"/>
    <w:rsid w:val="00EC4767"/>
    <w:rsid w:val="00EC5840"/>
    <w:rsid w:val="00ED0120"/>
    <w:rsid w:val="00ED0A9B"/>
    <w:rsid w:val="00ED0E4D"/>
    <w:rsid w:val="00ED5FD2"/>
    <w:rsid w:val="00ED6B05"/>
    <w:rsid w:val="00EE4C46"/>
    <w:rsid w:val="00EE5331"/>
    <w:rsid w:val="00EE552A"/>
    <w:rsid w:val="00EE66F5"/>
    <w:rsid w:val="00EE6F10"/>
    <w:rsid w:val="00EF0547"/>
    <w:rsid w:val="00EF4669"/>
    <w:rsid w:val="00EF533C"/>
    <w:rsid w:val="00EF5F7B"/>
    <w:rsid w:val="00EF64DC"/>
    <w:rsid w:val="00EF6B2D"/>
    <w:rsid w:val="00F00BBE"/>
    <w:rsid w:val="00F01BA6"/>
    <w:rsid w:val="00F01DC9"/>
    <w:rsid w:val="00F01DD5"/>
    <w:rsid w:val="00F06021"/>
    <w:rsid w:val="00F116A0"/>
    <w:rsid w:val="00F125DA"/>
    <w:rsid w:val="00F1391F"/>
    <w:rsid w:val="00F15773"/>
    <w:rsid w:val="00F21EB9"/>
    <w:rsid w:val="00F22006"/>
    <w:rsid w:val="00F22008"/>
    <w:rsid w:val="00F228C5"/>
    <w:rsid w:val="00F25797"/>
    <w:rsid w:val="00F3496A"/>
    <w:rsid w:val="00F40FFF"/>
    <w:rsid w:val="00F43B54"/>
    <w:rsid w:val="00F44C61"/>
    <w:rsid w:val="00F46B10"/>
    <w:rsid w:val="00F46C16"/>
    <w:rsid w:val="00F50052"/>
    <w:rsid w:val="00F525F6"/>
    <w:rsid w:val="00F55225"/>
    <w:rsid w:val="00F5723E"/>
    <w:rsid w:val="00F60262"/>
    <w:rsid w:val="00F60E30"/>
    <w:rsid w:val="00F61D5B"/>
    <w:rsid w:val="00F64A13"/>
    <w:rsid w:val="00F6682D"/>
    <w:rsid w:val="00F66D5F"/>
    <w:rsid w:val="00F67C52"/>
    <w:rsid w:val="00F72DD6"/>
    <w:rsid w:val="00F7627F"/>
    <w:rsid w:val="00F767E7"/>
    <w:rsid w:val="00F7727A"/>
    <w:rsid w:val="00F77989"/>
    <w:rsid w:val="00F80535"/>
    <w:rsid w:val="00F80867"/>
    <w:rsid w:val="00F84938"/>
    <w:rsid w:val="00F85B5F"/>
    <w:rsid w:val="00F862CF"/>
    <w:rsid w:val="00F90D09"/>
    <w:rsid w:val="00F96493"/>
    <w:rsid w:val="00FA03F7"/>
    <w:rsid w:val="00FA056A"/>
    <w:rsid w:val="00FA10F9"/>
    <w:rsid w:val="00FA1C16"/>
    <w:rsid w:val="00FA2777"/>
    <w:rsid w:val="00FA3A1C"/>
    <w:rsid w:val="00FA5814"/>
    <w:rsid w:val="00FA5E9F"/>
    <w:rsid w:val="00FB0377"/>
    <w:rsid w:val="00FB1273"/>
    <w:rsid w:val="00FB2DA5"/>
    <w:rsid w:val="00FB2F26"/>
    <w:rsid w:val="00FB3124"/>
    <w:rsid w:val="00FB36F5"/>
    <w:rsid w:val="00FB3953"/>
    <w:rsid w:val="00FB465F"/>
    <w:rsid w:val="00FB64D0"/>
    <w:rsid w:val="00FB74EC"/>
    <w:rsid w:val="00FC685F"/>
    <w:rsid w:val="00FD02CC"/>
    <w:rsid w:val="00FD070D"/>
    <w:rsid w:val="00FD2FCC"/>
    <w:rsid w:val="00FD3854"/>
    <w:rsid w:val="00FD5300"/>
    <w:rsid w:val="00FD6341"/>
    <w:rsid w:val="00FD6D5A"/>
    <w:rsid w:val="00FE34B2"/>
    <w:rsid w:val="00FE3DA1"/>
    <w:rsid w:val="00FF39E8"/>
    <w:rsid w:val="00FF67CB"/>
    <w:rsid w:val="00FF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  <w:style w:type="paragraph" w:customStyle="1" w:styleId="11">
    <w:name w:val="Абзац списка1"/>
    <w:basedOn w:val="a"/>
    <w:rsid w:val="0033705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  <w:style w:type="paragraph" w:customStyle="1" w:styleId="11">
    <w:name w:val="Абзац списка1"/>
    <w:basedOn w:val="a"/>
    <w:rsid w:val="0033705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ED861-84D7-42AA-8328-3EA64BE7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27</Pages>
  <Words>5566</Words>
  <Characters>31728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МАЛМЫЖСКОГО РАЙОНА</vt:lpstr>
    </vt:vector>
  </TitlesOfParts>
  <Company>NhT</Company>
  <LinksUpToDate>false</LinksUpToDate>
  <CharactersWithSpaces>37220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МАЛМЫЖСКОГО РАЙОНА</dc:title>
  <dc:creator>Ирина</dc:creator>
  <cp:lastModifiedBy>руо</cp:lastModifiedBy>
  <cp:revision>15</cp:revision>
  <cp:lastPrinted>2021-04-21T13:28:00Z</cp:lastPrinted>
  <dcterms:created xsi:type="dcterms:W3CDTF">2021-04-21T12:45:00Z</dcterms:created>
  <dcterms:modified xsi:type="dcterms:W3CDTF">2021-06-28T05:16:00Z</dcterms:modified>
</cp:coreProperties>
</file>